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</w:t>
      </w:r>
      <w:proofErr w:type="gramEnd"/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 А К О Н  У К Р А Ї Н И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o2"/>
      <w:bookmarkEnd w:id="0"/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Про звернення громадян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" w:name="o3"/>
      <w:bookmarkEnd w:id="1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( Відомості Верховної Ради України (ВВР), 1996, N 47, ст.256</w:t>
      </w:r>
      <w:proofErr w:type="gramStart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</w:t>
      </w:r>
      <w:proofErr w:type="gramEnd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" w:name="o4"/>
      <w:bookmarkEnd w:id="2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{ Вводиться в дію Постановою ВР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 N </w:t>
      </w:r>
      <w:hyperlink r:id="rId5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394/96-ВР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від 02.10.96, ВВР, 1996, N 47, ст.257</w:t>
      </w:r>
      <w:proofErr w:type="gramStart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}</w:t>
      </w:r>
      <w:proofErr w:type="gramEnd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" w:name="o5"/>
      <w:bookmarkEnd w:id="3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653-XIV  </w:t>
      </w:r>
      <w:proofErr w:type="gramStart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"http://zakon3.rada.gov.ua/laws/show/653-14" \t "_blank" </w:instrTex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0E079D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bdr w:val="none" w:sz="0" w:space="0" w:color="auto" w:frame="1"/>
          <w:lang w:eastAsia="ru-RU"/>
        </w:rPr>
        <w:t>653-14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13.05.99, ВВР, 1999, N 26, ст.219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1294-IV  ( </w:t>
      </w:r>
      <w:hyperlink r:id="rId6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1294-15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20.11.2003, ВВР, 2004, N 13, ст.181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2384-IV  ( </w:t>
      </w:r>
      <w:hyperlink r:id="rId7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2384-15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20.01.2005, ВВР, 2005, N 11, ст.200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1254-VI  ( </w:t>
      </w:r>
      <w:hyperlink r:id="rId8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1254-17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14.04.2009, ВВР, 2009, N 36-37, ст.511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4054-VI  ( </w:t>
      </w:r>
      <w:hyperlink r:id="rId9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4054-17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17.11.2011, ВВР, 2012, N 27, ст.276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4452-VI  </w:t>
      </w:r>
      <w:proofErr w:type="gramStart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"http://zakon3.rada.gov.ua/laws/show/4452-17" \t "_blank" </w:instrTex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0E079D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bdr w:val="none" w:sz="0" w:space="0" w:color="auto" w:frame="1"/>
          <w:lang w:eastAsia="ru-RU"/>
        </w:rPr>
        <w:t>4452-17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23.02.2012, ВВР, 2012, N 50, ст.564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5477-VI  ( </w:t>
      </w:r>
      <w:hyperlink r:id="rId10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5477-17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06.11.2012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  N  245-VII (  </w:t>
      </w:r>
      <w:hyperlink r:id="rId11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245-18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16.05.2013 }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" w:name="o6"/>
      <w:bookmarkEnd w:id="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Цей Закон  регулює  питання практичної реалізації громадянами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наданого  їм  Конституцією  України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  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"http://zakon3.rada.gov.ua/laws/show/254%D0%BA/96-%D0%B2%D1%80" \t "_blank" </w:instrTex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0E079D">
        <w:rPr>
          <w:rFonts w:ascii="Courier New" w:eastAsia="Times New Roman" w:hAnsi="Courier New" w:cs="Courier New"/>
          <w:color w:val="5674B9"/>
          <w:sz w:val="20"/>
          <w:szCs w:val="20"/>
          <w:u w:val="single"/>
          <w:bdr w:val="none" w:sz="0" w:space="0" w:color="auto" w:frame="1"/>
          <w:lang w:eastAsia="ru-RU"/>
        </w:rPr>
        <w:t>254к/96-ВР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права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вносити в органи державної влади,  об'єднання громадян  відповідно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їх статуту пропозиції про поліпшення їх діяльності,  викривати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недоліки в роботі,  оскаржувати дії посадових  осіб,  державних 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громадських   органів.   Закон   забезпечує   громадянам   України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можливості для  участі  в  управлінні  державними  і  громадськими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справами,  для впливу на поліпшення роботи органів державної влади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 місцевого  самоврядування,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 установ,  організацій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 форм  власності,  для  відстоювання  своїх  прав 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законних інтересів та відновлення їх у разі порушення.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" w:name="o7"/>
      <w:bookmarkEnd w:id="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о з д і л I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" w:name="o8"/>
      <w:bookmarkEnd w:id="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ЗАГАЛЬНІ ПОЛОЖЕННЯ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" w:name="o9"/>
      <w:bookmarkEnd w:id="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Звернення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" w:name="o10"/>
      <w:bookmarkEnd w:id="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 України мають право звернутися до органів державної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влади, місцевого самоврядування, об'єднань громадян,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установ,  організацій  незалежно  від  форм   власності,   засобів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масової   інформації,   посадових   осіб    відповідно    до    їх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функціональних   обов'язків   із   зауваженнями,    скаргами    та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пропозиціями, що стосуються їх статутної  діяльності,  заявою  або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клопотанням   щодо   реалізації    своїх 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іально-економічних,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політичних та особистих прав і законних інтересів та  скаргою  про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порушення.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" w:name="o11"/>
      <w:bookmarkEnd w:id="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Військовослужбовці,  працівники  органів  внутрішніх  справ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державної  безпеки, а також особи рядового і начальницького складу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Д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ержавної   кримінально-виконавчої   служби  України  мають  право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подавати звернення, які не стосуються їх службової діяльності.</w:t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" w:name="o12"/>
      <w:bookmarkEnd w:id="10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Частина друга  статті  1 із змінами, внесеними згідно із Законом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1254-VI </w:t>
      </w:r>
      <w:proofErr w:type="gramStart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"http://zakon3.rada.gov.ua/laws/show/1254-17" \t "_blank" </w:instrTex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0E079D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bdr w:val="none" w:sz="0" w:space="0" w:color="auto" w:frame="1"/>
          <w:lang w:eastAsia="ru-RU"/>
        </w:rPr>
        <w:t>1254-17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14.04.2009 }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" w:name="o13"/>
      <w:bookmarkEnd w:id="1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Особи, які не є громадянами України і законно знаходяться  на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її  території,  мають  таке  ж  право  на подання звернення,  як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громадяни  України,  якщо   інше   не   передбачено   міжнародними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договорами.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" w:name="o14"/>
      <w:bookmarkEnd w:id="1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Законодавство про звернення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" w:name="o15"/>
      <w:bookmarkEnd w:id="1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Законодавство України  про  звернення  громадян  включає  цей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 та інші  акти  законодавства,  що  видаються  відповідно  до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Конституції України та цього Закону.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" w:name="o16"/>
      <w:bookmarkEnd w:id="1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Звернення  вкладникі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Фонду гарантування вкладів фізичних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  щодо  виплати Фондом відшкодування в межах гарантованої суми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розглядаються  в порядку, встановленому законодавством про систему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гарантування вкладів фізичних осіб.</w:t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5" w:name="o17"/>
      <w:bookmarkEnd w:id="15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2 доповнено частиною другою згідно із Законом N 4452-VI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"http://zakon3.rada.gov.ua/laws/show/4452-17" \t "_blank" </w:instrTex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0E079D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bdr w:val="none" w:sz="0" w:space="0" w:color="auto" w:frame="1"/>
          <w:lang w:eastAsia="ru-RU"/>
        </w:rPr>
        <w:t>4452-17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23.02.2012 }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6" w:name="o18"/>
      <w:bookmarkEnd w:id="1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3.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Основні терміни, що вживаються в цьому Законі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7" w:name="o19"/>
      <w:bookmarkEnd w:id="1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 зверненнями  громадян слід розуміти викладені в письмовій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усній формі  пропозиції  (зауваження),  заяви  (клопотання) 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скарги.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8" w:name="o20"/>
      <w:bookmarkEnd w:id="1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Пропозиція (зауваження)    -    звернення    громадян,     де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висловлюються   порада,   рекомендація   щодо  діяльності  органів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влади і місцевого самоврядування, депутатів усіх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івнів,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посадових  осіб,  а  також  висловлюються  думки щодо врегулювання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суспільних відносин та умов життя громадян, вдосконалення правової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основи  державного  і громадського життя,  соціально-культурної та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інших сфер діяльності держави і суспільства.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9" w:name="o21"/>
      <w:bookmarkEnd w:id="1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Заява (клопотання)  -  звернення  громадян  із  проханням про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сприяння   реалізації   закріплених   Конституцією    та    чинним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законодавством їх прав та інтересів або повідомлення про порушення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чинного  законодавства  чи  недоліки  в  діяльності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установ,   організацій  незалежно  від  форм  власності,  народних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депутатів України, депутатів місцевих рад, посадових осіб, а також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висловлення  думки  щодо  поліпшення  їх діяльності.  Клопотання -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письмове звернення з проханням про визнання за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особою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відповідного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статусу, прав чи свобод тощо.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0" w:name="o22"/>
      <w:bookmarkEnd w:id="2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Скарга - звернення з вимогою про  поновлення  прав  і  захист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законних  інтересів  громадян,  порушених  діями  (бездіяльністю),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ішеннями державних  органів,  органів  місцевого  самоврядування,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підприємств, установ,  організацій,  об'єднань громадян, посадових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1" w:name="o23"/>
      <w:bookmarkEnd w:id="2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4.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ішення,  дії  (бездіяльність),  які  можуть  бути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оскаржені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2" w:name="o24"/>
      <w:bookmarkEnd w:id="2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ішень,  дій  (бездіяльності),  які можуть бути оскаржені,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належать такі у сфері управлінської діяльності, внаслідок яких: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3" w:name="o25"/>
      <w:bookmarkEnd w:id="2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порушено права і  законні  інтереси  чи  свободи  громадянина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(групи громадян);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4" w:name="o26"/>
      <w:bookmarkEnd w:id="2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створено перешкоди для здійснення громадянином  його  прав 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законних інтересів чи свобод;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5" w:name="o27"/>
      <w:bookmarkEnd w:id="2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незаконно покладено на громадянина як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і-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небудь  обов'язки  або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незаконно притягнуто до відповідальності.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6" w:name="o28"/>
      <w:bookmarkEnd w:id="2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5.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Вимоги до звернення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7" w:name="o29"/>
      <w:bookmarkEnd w:id="2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Звернення адресуються  органам  державної  влади  і місцевого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ідприємствам, установам,  організаціям  незалежно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форм власності, об'єднанням громадян або посадовим особам,  до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повноважень яких належить вирішення порушених у зверненнях питань.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8" w:name="o30"/>
      <w:bookmarkEnd w:id="2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зверненні має бути зазначено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ізвище,  ім'я,  по батькові,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  проживання громадянина,  викладено суть порушеного питання,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зауваження, пропозиції, заяви чи скарги, прохання чи вимоги.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29" w:name="o31"/>
      <w:bookmarkEnd w:id="2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Звернення може   бути   усним   (викладеним   громадянином 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записаним посадовою особою на особистому  прийомі)  чи  письмовим,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надісланим  поштою  або  переданим  громадянином  до  відповідного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органу, установи особисто чи через уповноважену ним особу, якщо ці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повноваження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оформлен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 відповідно до чинного законодавства.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0" w:name="o32"/>
      <w:bookmarkEnd w:id="3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Звернення може бути подано як окремою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особою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(індивідуальне),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 і групою осіб (колективне).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1" w:name="o33"/>
      <w:bookmarkEnd w:id="3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Письмове звернення   повинно   бути 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ідписано    заявником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(заявниками) із зазначенням дати.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2" w:name="o34"/>
      <w:bookmarkEnd w:id="3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Звернення, оформлене без дотримання цих  вимог,  повертається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заявникові  з відповідними роз'ясненнями не пізніш як через десять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днів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  дня  його  надходження,  крім  випадків,   передбачених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частиною першою статті 7 цього Закону.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3" w:name="o35"/>
      <w:bookmarkEnd w:id="3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Звернення   про   надання   безоплатної   правової   допомоги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розглядаються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порядку, встановленому законом, що регулює надання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безоплатної правової допомоги.</w:t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4" w:name="o36"/>
      <w:bookmarkEnd w:id="34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Статтю  5 доповнено частиною сьомою згідно із Законом N 5477-VI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</w:t>
      </w:r>
      <w:proofErr w:type="gramEnd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"http://zakon3.rada.gov.ua/laws/show/5477-17" \t "_blank" </w:instrTex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0E079D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bdr w:val="none" w:sz="0" w:space="0" w:color="auto" w:frame="1"/>
          <w:lang w:eastAsia="ru-RU"/>
        </w:rPr>
        <w:t>5477-17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06.11.2012 }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5" w:name="o37"/>
      <w:bookmarkEnd w:id="3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6.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Мова звернень і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ішень та відповідей на них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6" w:name="o38"/>
      <w:bookmarkEnd w:id="3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 мають  право звертатися до органів державної влади,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 самоврядування,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  установ,   організацій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форм власності, об'єднань громадян,  посадових  осіб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українською чи іншою мовою, прийнятною для сторін.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7" w:name="o39"/>
      <w:bookmarkEnd w:id="3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щодо   звернень   громадян   та   відповіді   на  них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оформляються відповідно до  вимог  законодавства  про  мови.  Такі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та  відповіді  можуть  бути  викладені  в перекладі мовою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спілкування заявника.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8" w:name="o40"/>
      <w:bookmarkEnd w:id="3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7.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Заборона відмови в прийнятті та розгляді звернення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39" w:name="o41"/>
      <w:bookmarkEnd w:id="3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Звернення, оформлені належним чином і подані у  встановленому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порядку,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ідлягають обов'язковому прийняттю та розгляду.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0" w:name="o42"/>
      <w:bookmarkEnd w:id="4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Забороняється відмова в прийнятті  та  розгляді  звернення  з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посиланням на політичні погляди,  партійну належність, стать,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ік,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віросповідання,   національність   громадянина,   незнання    мови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звернення.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1" w:name="o43"/>
      <w:bookmarkEnd w:id="4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питання,  порушені в одержаному органом державної влади,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    самоврядування,  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ідприємствами,      установами,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організаціями незалежно від форм власності, об'єднаннями 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посадовими особами зверненні, не входять  до  їх  повноважень,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воно  в  термін  не  більше  п'яти  днів  пересилається  ними   за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належністю  відповідному  органу  чи  посадовій  особі,   про   що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повідомляється громадянину, який  подав  звернення.  У  разі  якщо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звернення   не   містить   даних,   необхідних    для    прийняття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обгрунтованого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органом чи посадовою особою, воно в той  же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термін повертається громадянину з відповідними роз'ясненнями.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2" w:name="o44"/>
      <w:bookmarkEnd w:id="4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Забороняється направляти скарги  громадян  для  розгляду  тим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органам або посадовим особам, дії чи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яких оскаржуються.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3" w:name="o45"/>
      <w:bookmarkEnd w:id="4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8.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Звернення, які не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ідлягають розгляду та вирішенню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4" w:name="o46"/>
      <w:bookmarkEnd w:id="4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Письмове звернення   без   зазначення  місця  проживання,  не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ідписане автором (авторами),  а також  таке,  з  якого  неможливо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встановити авторство, визнається анонімним і розгляду не підлягає.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5" w:name="o47"/>
      <w:bookmarkEnd w:id="4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розглядаються повторні звернення одним і  тим  же  органом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 одного  і того ж громадянина з одного і того ж питання,  якщо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перше вирішено по суті,  а також ті  звернення,  терміни  розгляду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яких  передбачено  статтею  17  цього  Закону,  та звернення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визнаних судом недієздатними.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6" w:name="o48"/>
      <w:bookmarkEnd w:id="4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про  припинення  розгляду  такого  звернення  приймає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керівник  органу,  про  що  повідомляється   особі,   яка   подала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звернення.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7" w:name="o49"/>
      <w:bookmarkEnd w:id="4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9.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Заборона   переслідування   громадян   за  подання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звернення і  неприпустимість  примушування  їх  до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його подання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8" w:name="o50"/>
      <w:bookmarkEnd w:id="4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Забороняється переслідування  громадян  і  членів їх сімей за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подання  звернення   до   органів   державної   влади,   місцевого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установ,  організацій  незалежно  від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форм власності, об'єднань громадян, посадових осіб  за  критику  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зверненні їх діяльності та рішень.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49" w:name="o51"/>
      <w:bookmarkEnd w:id="4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Ніхто не  може  бути  примушений  до  подання   власного   чи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ідписання колективного звернення або участі в акціях на підтримку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звернень інших осіб чи організацій.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0" w:name="o52"/>
      <w:bookmarkEnd w:id="5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10.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Заборона розголошення відомостей,  що містяться 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зверненнях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1" w:name="o53"/>
      <w:bookmarkEnd w:id="5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допускається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розголошення одержаних із звернень відомостей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особисте  життя  громадян  без  їх  згоди  чи  відомостей,  що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становлять  державну або іншу таємницю,  яка охороняється законом,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іншої інформації,  якщо це ущемлює  права  і  законні  інтереси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громадян.  Не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допускається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з'ясування даних про особу громадянина,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не стосуються звернення. На прохання громадянина, висловлене 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усній   формі  або  зазначене  в  тексті  звернення,  не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ідлягає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розголошенню його прізвище, місце проживання та роботи.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2" w:name="o54"/>
      <w:bookmarkEnd w:id="5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Ця заборона    не   поширюється   на   випадки   повідомлення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інформації, що міститься у зверненні, особам, які мають відношення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вирішення справи.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3" w:name="o55"/>
      <w:bookmarkEnd w:id="5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11.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Звернення до об'єднань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4" w:name="o56"/>
      <w:bookmarkEnd w:id="5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Одержані об'єднаннями  громадян  звернення  із зауваженнями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пропозиціями щодо їх діяльності розглядаються цими об'єднаннями та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органами відповідно до статутів об'єднань,  а заяви і скарги на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ущемлення чи порушення ними прав громадян - згідно з цим Законом.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End"/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5" w:name="o57"/>
      <w:bookmarkEnd w:id="5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12.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Сфера застосування цього Закону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6" w:name="o58"/>
      <w:bookmarkEnd w:id="5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Дія  цього  Закону  не поширюється на порядок розгляду заяв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скарг    громадян,    встановлений   кримінальним   процесуальним,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цивільно-процесуальним,  трудовим  законодавством,  законодавством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   захист   економічної   конкуренції,  законами  України  "Про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судоустрій  і статус суддів" ( </w:t>
      </w:r>
      <w:hyperlink r:id="rId12" w:tgtFrame="_blank" w:history="1">
        <w:r w:rsidRPr="000E079D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2453-17</w:t>
        </w:r>
      </w:hyperlink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та "Про доступ до судових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ішень"   (  </w:t>
      </w:r>
      <w:hyperlink r:id="rId13" w:tgtFrame="_blank" w:history="1">
        <w:r w:rsidRPr="000E079D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3262-15</w:t>
        </w:r>
      </w:hyperlink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),  Кодексом  адміністративного  судочинства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України" ( </w:t>
      </w:r>
      <w:hyperlink r:id="rId14" w:tgtFrame="_blank" w:history="1">
        <w:r w:rsidRPr="000E079D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2747-15</w:t>
        </w:r>
      </w:hyperlink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</w:t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7" w:name="o59"/>
      <w:bookmarkEnd w:id="57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{  Стаття  12  із  змінами, внесеними згідно із Законами N 653-XIV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(  </w:t>
      </w:r>
      <w:proofErr w:type="gramEnd"/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begin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instrText xml:space="preserve"> HYPERLINK "http://zakon3.rada.gov.ua/laws/show/653-14" \t "_blank" </w:instrTex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separate"/>
      </w:r>
      <w:r w:rsidRPr="000E079D">
        <w:rPr>
          <w:rFonts w:ascii="Courier New" w:eastAsia="Times New Roman" w:hAnsi="Courier New" w:cs="Courier New"/>
          <w:i/>
          <w:iCs/>
          <w:color w:val="5674B9"/>
          <w:sz w:val="20"/>
          <w:szCs w:val="20"/>
          <w:u w:val="single"/>
          <w:bdr w:val="none" w:sz="0" w:space="0" w:color="auto" w:frame="1"/>
          <w:lang w:eastAsia="ru-RU"/>
        </w:rPr>
        <w:t>653-14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fldChar w:fldCharType="end"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 від  13.05.99, N 1294-IV ( </w:t>
      </w:r>
      <w:hyperlink r:id="rId15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1294-15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20.11.2003,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  <w:t xml:space="preserve">N  4054-VI  (  </w:t>
      </w:r>
      <w:hyperlink r:id="rId16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4054-17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 ) від 17.11.2011, N 245-VII ( </w:t>
      </w:r>
      <w:hyperlink r:id="rId17" w:tgtFrame="_blank" w:history="1">
        <w:r w:rsidRPr="000E079D">
          <w:rPr>
            <w:rFonts w:ascii="Courier New" w:eastAsia="Times New Roman" w:hAnsi="Courier New" w:cs="Courier New"/>
            <w:i/>
            <w:iCs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245-18</w:t>
        </w:r>
      </w:hyperlink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t xml:space="preserve"> ) від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 xml:space="preserve">16.05.2013 } </w:t>
      </w:r>
      <w:r w:rsidRPr="000E079D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8" w:name="o60"/>
      <w:bookmarkEnd w:id="5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13.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Діловодство щодо звернень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59" w:name="o61"/>
      <w:bookmarkEnd w:id="5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Діловодство щодо звернень громадян ведеться в  порядку,  який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встановлюється Кабінетом Міні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ів України ( </w:t>
      </w:r>
      <w:hyperlink r:id="rId18" w:tgtFrame="_blank" w:history="1">
        <w:r w:rsidRPr="000E079D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348-97-п</w:t>
        </w:r>
      </w:hyperlink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0" w:name="o62"/>
      <w:bookmarkEnd w:id="6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о з д і л II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1" w:name="o63"/>
      <w:bookmarkEnd w:id="6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ПОРЯДОК РОЗГЛЯДУ ЗВЕРНЕНЬ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2" w:name="o64"/>
      <w:bookmarkEnd w:id="6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14.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Розгляд пропозицій (зауважень)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3" w:name="o65"/>
      <w:bookmarkEnd w:id="6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   державної   влади   і   місцевого    самоврядування,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організації незалежно від форм  власності,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об'єднання  громадян,  посадові   особи   зобов'язані   розглянути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пропозиції (зауваження) та повідомити громадянина  про  результати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4" w:name="o66"/>
      <w:bookmarkEnd w:id="6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Пропозиції (зауваження)  Героїв  Радянського  Союзу,   Героїв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іалістичної   Праці,   інвалідів   Великої   Вітчизняної  війни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розглядаються  першими  керівниками  державних  органів,   органів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 самоврядування,  підприємств,  установ  і   організацій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особисто.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5" w:name="o67"/>
      <w:bookmarkEnd w:id="6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15.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Розгляд заяв (клопотань)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6" w:name="o68"/>
      <w:bookmarkEnd w:id="6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 державної  влади,  місцевого  самоврядування   та   їх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посадові особи, керівники та посадові особи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 установ,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 незалежно від форм власності,  об'єднань  громадян, до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повноважень яких належить розгляд  заяв  (клопотань),  зобов'язані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об'єктивно і вчасно розглядати  їх,  перевіряти  викладені  в  них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факти, приймати рішення  відповідно  до  чинного  законодавства 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забезпечувати їх  виконання,  повідомляти  громадян  про  наслідки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розгляду заяв (клопотань).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7" w:name="o69"/>
      <w:bookmarkEnd w:id="6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Заяви (клопотання)    Героїв    Радянського   Союзу,   Героїв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іалістичної  Праці,   інвалідів   Великої   Вітчизняної   війни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розглядаються   першими  керівниками  державних  органів,  органів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 самоврядування,   підприємств,   установ,   організацій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особисто.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8" w:name="o70"/>
      <w:bookmarkEnd w:id="6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Відповідь за  результатами  розгляду   заяв   (клопотань)   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обов'язковому порядку дається тим органом, який отримав ці заяви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компетенції  якого  входить  вирішення  порушених   у   заявах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(клопотаннях) питань, за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ідписом керівника або особи, яка виконує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обов'язки.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69" w:name="o71"/>
      <w:bookmarkEnd w:id="6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Рішення про відмову в задоволенні вимог,  викладених у  заяві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(клопотанні), доводиться до відома громадянина в письмовій формі з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посиланням на Закон і викладенням  мотивів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ідмови,  а  також  із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роз'ясненням порядку оскарження прийнятого рішення.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0" w:name="o72"/>
      <w:bookmarkEnd w:id="7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16.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Розгляд скарг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1" w:name="o73"/>
      <w:bookmarkEnd w:id="7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Скарга на  дії  чи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органу  державної влади,  органу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 самоврядування,  підприємства,  установи,  організації,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об'єднання громадян, засобів масової інформації,  посадової  особи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подається  у  порядку  підлеглості  вищому  органу  або  посадовій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особі, що  не  позбавляє  громадянина  права  звернутися  до  суду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чинного законодавства, а в разі  відсутності  такого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органу або незгоди громадянина з прийнятим за скаргою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ішенням  -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безпосередньо до суду.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2" w:name="o74"/>
      <w:bookmarkEnd w:id="7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Скарги Героїв Радянського Союзу, Героїв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Соц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іалістичної Праці,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інвалідів  Великої   Вітчизняної   війни   розглядаються   першими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керівниками  державних органів,  органів місцевого самоврядування,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підприємств, установ і організацій особисто.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" w:name="o75"/>
      <w:bookmarkEnd w:id="7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Скарги на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 загальних   зборів  членів  колективних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сільськогосподарських    підприємств,    акціонерних    товариств,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юридичних осіб, створених на основі колективної власності, а також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рішення вищих державних органів вирішуються в судовому порядку.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4" w:name="o76"/>
      <w:bookmarkEnd w:id="7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Громадянин може подати скаргу особисто або через уповноважену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це іншу особу.  Скарга в інтересах неповнолітніх і недієздатних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осіб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подається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їх законними представниками.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5" w:name="o77"/>
      <w:bookmarkEnd w:id="7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Скарга в  інтересах  громадянина  за   його   уповноваженням,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оформленим у встановленому законом порядку, може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бути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подана іншою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особою,  трудовим  колективом  або  організацією,   яка   здійснює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правозахисну діяльність.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" w:name="o78"/>
      <w:bookmarkEnd w:id="7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скарги додаються наявні у громадянина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або  копії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рішень,  які  приймалися  за його зверненням раніше,  а також інші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документи,  необхідні для розгляду скарги,  які після її  розгляду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повертаються громадянину.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" w:name="o79"/>
      <w:bookmarkEnd w:id="7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17.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Термін подання скарги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" w:name="o80"/>
      <w:bookmarkEnd w:id="7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Скарга на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ішення,  що  оскаржувалось,  може  бути подана до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органу або посадовій особі вищого рівня  протягом  одного  року  з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моменту  його  прийняття,  але  не  пізніше  одного  місяця з часу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ознайомлення громадянина з прийнятим рішенням.  Скарги,  подані  з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порушенням зазначеного терміну, не розглядаються.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" w:name="o81"/>
      <w:bookmarkEnd w:id="7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Пропущений з поважної причини  термін  може  бути  поновлений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органом чи посадовою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особою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що розглядає скаргу.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" w:name="o82"/>
      <w:bookmarkEnd w:id="8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вищого державного органу,  який розглядав  скаргу,  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разі  незгоди  з  ним  громадянина  може  бути оскаржено до суду 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термін, передбачений законодавством України.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" w:name="o83"/>
      <w:bookmarkEnd w:id="8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18.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Права громадянина при розгляді заяви чи скарги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" w:name="o84"/>
      <w:bookmarkEnd w:id="8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Громадянин, який звернувся із заявою чи  скаргою  до  органів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державної влади, місцевого самоврядування,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 установ,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 незалежно  від  форм  власності,  об'єднань  громадян,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 масової інформації, посадових осіб, має право: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3" w:name="o85"/>
      <w:bookmarkEnd w:id="8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особисто викласти  аргументи  особі,  що  перевіряла заяву чи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скаргу, та брати участь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перевірці поданої скарги чи заяви;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4" w:name="o86"/>
      <w:bookmarkEnd w:id="8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знайомитися з матеріалами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ірки;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" w:name="o87"/>
      <w:bookmarkEnd w:id="8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подавати додаткові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іали  або  наполягати  на  їх  запиті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органом, який розглядає заяву чи скаргу;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" w:name="o88"/>
      <w:bookmarkEnd w:id="8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бути присутнім при розгляді заяви чи скарги;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" w:name="o89"/>
      <w:bookmarkEnd w:id="8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користуватися послугами  адвоката  або представника трудового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колективу, організації,   яка   здійснює   правозахисну   функцію,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оформивши  це  уповноваження у встановленому законом порядку;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" w:name="o90"/>
      <w:bookmarkEnd w:id="8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одержати  письмову відповідь про результати розгляду заяви чи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скарги;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" w:name="o91"/>
      <w:bookmarkEnd w:id="8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висловлювати усно  або  письмово   вимогу   щодо   дотримання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таємниці розгляду заяви чи скарги;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0" w:name="o92"/>
      <w:bookmarkEnd w:id="9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вимагати відшкодування збитків,  якщо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вони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стали  результатом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порушень встановленого порядку розгляду звернень.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1" w:name="o93"/>
      <w:bookmarkEnd w:id="9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19.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Обов'язки  органів  державної   влади,  місцевого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самоврядування,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установ, організацій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незалежно від форм власності, об'єднань громадян,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засобів  масової  інформації,  їх  керівників  та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інших посадових осіб щодо розгляду заяв чи скарг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2" w:name="o94"/>
      <w:bookmarkEnd w:id="9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   державної   влади   і   місцевого    самоврядування,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організації незалежно від форм  власності,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об'єднання громадян, засоби масової інформації,  їх  керівники  та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інші посадові особи в межах своїх повноважень зобов'язані: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3" w:name="o95"/>
      <w:bookmarkEnd w:id="9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об'єктивно, всебічно і вчасно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іряти заяви чи скарги;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4" w:name="o96"/>
      <w:bookmarkEnd w:id="9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прийняття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про обмеження доступу громадянина до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відповідної інформації при розгляді заяви чи скарги скласти про це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мотивовану  постанову; ( Частину першу статті 19 доповнено абзацом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згідно із Законом N 2384-IV ( </w:t>
      </w:r>
      <w:hyperlink r:id="rId19" w:tgtFrame="_blank" w:history="1">
        <w:r w:rsidRPr="000E079D">
          <w:rPr>
            <w:rFonts w:ascii="Courier New" w:eastAsia="Times New Roman" w:hAnsi="Courier New" w:cs="Courier New"/>
            <w:color w:val="5674B9"/>
            <w:sz w:val="20"/>
            <w:szCs w:val="20"/>
            <w:u w:val="single"/>
            <w:bdr w:val="none" w:sz="0" w:space="0" w:color="auto" w:frame="1"/>
            <w:lang w:eastAsia="ru-RU"/>
          </w:rPr>
          <w:t>2384-15</w:t>
        </w:r>
      </w:hyperlink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від 20.01.2005 )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" w:name="o97"/>
      <w:bookmarkEnd w:id="9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прохання  громадянина  запрошувати   його   на   засідання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відповідного органу, що розглядає його заяву чи скаргу;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" w:name="o98"/>
      <w:bookmarkEnd w:id="9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скасовувати або  змінювати оскаржувані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у   випадках,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передбачених  законодавством  України,  якщо  вони не відповідають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закону або іншим нормативним актам, невідкладно вживати заходів до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припинення неправомірних дій,  виявляти, усувати причини та умови,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сприяли порушенням;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" w:name="o99"/>
      <w:bookmarkEnd w:id="9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забезпечувати поновлення  порушених  прав,  реальне виконання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прийнятих у зв'язку з заявою чи скаргою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ішень;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8" w:name="o100"/>
      <w:bookmarkEnd w:id="9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письмово повідомляти  громадянина  про  результати  перевірки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заяви чи скарги і суть прийнятого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9" w:name="o101"/>
      <w:bookmarkEnd w:id="9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вживати заходів  щодо  відшкодування  у встановленому законом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порядку матеріальних збитків,  якщо їх було завдано громадянину  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результаті  ущемлення його прав чи законних інтересів,  вирішувати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питання про відповідальність  осіб,  з  вини  яких  було  допущено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порушення, а також на прохання громадянина не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ізніш як у місячний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термін  довести  прийняте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до  відома  органу   місцевого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 трудового  колективу  чи  об'єднання  громадян за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місцем проживання громадянина;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0" w:name="o102"/>
      <w:bookmarkEnd w:id="10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визнання  заяви  чи скарги необгрунтованою роз'яснити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порядок оскарження прийнятого за нею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1" w:name="o103"/>
      <w:bookmarkEnd w:id="10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 допускати  безпідставної  передачі  розгляду заяв чи скарг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іншим органам;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2" w:name="o104"/>
      <w:bookmarkEnd w:id="10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особисто організовувати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перевіряти стан розгляду заяв чи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скарг  громадян,  вживати  заходів  до  усунення  причин,  що   їх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породжують,  систематично аналізувати та інформувати населення про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хід цієї роботи.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3" w:name="o105"/>
      <w:bookmarkEnd w:id="10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необхідності  та  за  наявності  можливостей  розгляд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звернень громадян покладається  на  посадову  особу  чи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ідрозділ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службового апарату, спеціально уповноважені здійснювати цю роботу,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межах бюджетних асигнувань.  Це  положення  не  скасовує  вимоги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абзацу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дев'ятого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частини першої цієї статті.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4" w:name="o106"/>
      <w:bookmarkEnd w:id="10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20.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Термін розгляду звернень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5" w:name="o107"/>
      <w:bookmarkEnd w:id="10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Звернення розглядаються і  вирішуються  у  термін  не  більше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одного  місяця  від  дня їх надходження,  а ті,  які не потребують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додаткового вивчення,  - невідкладно,  але не пізніше  п'ятнадцяти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днів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  дня  їх  отримання.  Якщо  в  місячний  термін вирішити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порушені у  зверненні  питання  неможливо,  керівник  відповідного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органу,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 установи,  організації  або його заступник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встановлюють  необхідний  термін  для  його   розгляду,   про   що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повідомляється  особі,  яка подала звернення.  При цьому загальний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термін  вирішення  питань,  порушених   у   зверненні,   не   може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перевищувати сорока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п'яти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днів.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6" w:name="o108"/>
      <w:bookmarkEnd w:id="10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обгрунтовану письмову вимогу громадянина  термін  розгляду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може бути скорочено від встановленого цією статтею терміну.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7" w:name="o109"/>
      <w:bookmarkEnd w:id="10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Звернення громадян,  які  мають  встановлені   законодавством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ільги, розглядаються у першочерговому порядку.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8" w:name="o110"/>
      <w:bookmarkEnd w:id="10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21.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Безоплатність розгляду звернення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09" w:name="o111"/>
      <w:bookmarkEnd w:id="10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    державної    влади,    місцевого    самоврядування,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ідприємства, установи, організації незалежно від форм  власності,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об'єднання  громадян,   посадові   особи   розглядають   звернення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громадян, не стягуючи плати.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0" w:name="o112"/>
      <w:bookmarkEnd w:id="11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22.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Особистий прийом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1" w:name="o113"/>
      <w:bookmarkEnd w:id="11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Керівники та інші посадові  особи  органів  державної  влади,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місцевого  самоврядування,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  установ,   організацій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 від  форм  власності,  об'єднань  громадян  зобов'язані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проводити особистий прийом громадян.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2" w:name="o114"/>
      <w:bookmarkEnd w:id="11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Прийом проводиться регулярно у встановлені дні та  години,  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зручний  для  громадян  час,  за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ісцем  їх  роботи і проживання.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Графіки прийому доводяться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відома громадян.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3" w:name="o115"/>
      <w:bookmarkEnd w:id="11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Порядок прийому громадян в органах державної влади, місцевого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 на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ідприємствах,  в   установах,   організаціях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незалежно від форм власності,  об'єднаннях  громадян  визначається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керівниками.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4" w:name="o116"/>
      <w:bookmarkEnd w:id="11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Усі звернення  громадян  на  особистому прийомі реєструються.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Якщо вирішити порушені в усному зверненні питання безпосередньо на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особистому прийомі неможливо, воно розглядається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тому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 порядку,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й  письмове  звернення.  Про  результати  розгляду  громадянину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повідомляється письмово або усно, за бажанням громадянина.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5" w:name="o117"/>
      <w:bookmarkEnd w:id="11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23.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Організація  прийому  громадян  вищими посадовими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особами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6" w:name="o118"/>
      <w:bookmarkEnd w:id="11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Вищі посадові  особи  держави  -  Президент  України,  Голова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Верховної  Ради  України,  Прем'єр-міні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України  -  здійснюють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прийом у встановленому ними порядку.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7" w:name="o119"/>
      <w:bookmarkEnd w:id="11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</w:t>
      </w:r>
      <w:proofErr w:type="gramStart"/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о з д і л III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8" w:name="o120"/>
      <w:bookmarkEnd w:id="11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ВІДПОВІДАЛЬНІСТЬ ЗА ПОРУШЕННЯ ЗАКОНОДАВСТВА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ПРО ЗВЕРНЕННЯ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o121"/>
      <w:bookmarkEnd w:id="11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24.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Відповідальність  посадових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осіб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порушення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законодавства про звернення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o122"/>
      <w:bookmarkEnd w:id="12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Особи, винні  у  порушенні  цього  Закону,  несуть  цивільну,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іністративну   або  кримінальну  відповідальність,  передбачену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законодавством України.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o123"/>
      <w:bookmarkEnd w:id="12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25.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Відшкодування збитків  громадянину  у  зв'язку  з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порушенням  вимог  цього Закону при розгляді його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скарги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o124"/>
      <w:bookmarkEnd w:id="12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 задоволення  скарги  орган або  посадова  особа,  які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прийняли   неправомірне 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   щодо   звернення  громадянина,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відшкодовують  йому  завдані  матеріальні  збитки,   пов'язані   з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поданням  і  розглядом  скарги,  обгрунтовані витрати,  понесені 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зв'язку з виїздом  для  розгляду  скарги  на  вимогу  відповідного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органу,  і  втрачений  за  цей час заробіток.  Спори про стягнення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витрат розглядаються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судовому порядку.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o125"/>
      <w:bookmarkEnd w:id="12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Громадянину на його вимогу і в порядку,  встановленому чинним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законодавством,  можуть бути відшкодовані моральні збитки, завдані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неправомірними  діями  або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ішеннями органу чи посадової особи при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розгляді  скарги.  Розмі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відшкодування  моральних   (немайнових)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збитків у грошовому виразі визначається судом.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o126"/>
      <w:bookmarkEnd w:id="124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26.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Відповідальність  громадян  за  подання  звернень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протиправного характеру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o127"/>
      <w:bookmarkEnd w:id="125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Подання громадянином звернення,  яке містить наклеп і образи,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дискредитацію   органів   державної   влади,   органів   місцевого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 об'єднань  громадян  та  їхніх  посадових   осіб,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керівників   та   інших  посадових  осіб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ідприємств,  установ  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організацій незалежно від форм власності,  заклики до розпалювання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національної, расової, релігійної ворожнечі та  інших  дій,  тягне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собою відповідальність, передбачену чинним законодавством.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o128"/>
      <w:bookmarkEnd w:id="126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27.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Відшкодування витрат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перевірці  звернень,  які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містять завідомо неправдиві відомості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o129"/>
      <w:bookmarkEnd w:id="127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Витрати, зроблені    органом   державної   влади,   місцевого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самоврядування,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ідприємством, установою,  організацією  незалежно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 форм  власності,  об'єднанням  громадян,   засобами   масової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інформації у зв'язку з перевіркою звернень, які  містять  завідомо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неправдиві  відомості,  можуть  бути  стягнуті  з  громадянина  за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рішенням суду.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8" w:name="o130"/>
      <w:bookmarkEnd w:id="128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28.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Контроль   за   дотриманням   законодавства   про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звернення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o131"/>
      <w:bookmarkEnd w:id="129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Контроль за  дотриманням законодавства про звернення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 до своїх повноважень здійснюють Верховна Рада  України,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народні  депутати  України,  Президент України,  Кабінет Міністрів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України,  Уповноважений з  прав  людини  Верховно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ї  Р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ади  України,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Верховна  Рада  Автономної Республіки Крим,  обласні,  Київська та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Севастопольська  міські,  районні,  районні  в  містах  Києві   та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Севастополі державні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іністрації, сільські, селищні, міські ради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 їх  виконавчі  комітети,  депутати  місцевих  рад,   а   також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міністерства,   інші   центральні  органи  виконавчої  влади  щодо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підпорядкованих їм підприємств, установ та організацій.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o132"/>
      <w:bookmarkEnd w:id="130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0E079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Стаття 29.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Прокурорський нагляд за дотриманням законодавства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про звернення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o133"/>
      <w:bookmarkEnd w:id="131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Нагляд за  дотриманням  законодавства  про звернення громадян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здійснюється Генеральним прокурором  України  та  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ідпорядкованими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йому  прокурорами.  Відповідно до наданих їм чинним законодавством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повноважень вони вживають заході</w:t>
      </w:r>
      <w:proofErr w:type="gramStart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  поновлення  порушених  прав,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 законних  інтересів  громадян,  притягнення порушників до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відповідальності.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o134"/>
      <w:bookmarkEnd w:id="132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Президент України                                    Л.КУЧМА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0E079D" w:rsidRPr="000E079D" w:rsidRDefault="000E079D" w:rsidP="000E07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o135"/>
      <w:bookmarkEnd w:id="133"/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м. Київ, 2 жовтня 1996 року </w:t>
      </w:r>
      <w:r w:rsidRPr="000E079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N 393/96-ВР </w:t>
      </w:r>
    </w:p>
    <w:p w:rsidR="000E079D" w:rsidRPr="000E079D" w:rsidRDefault="000E079D" w:rsidP="000E079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134" w:name="Find"/>
      <w:bookmarkEnd w:id="134"/>
      <w:r w:rsidRPr="000E079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0" w:type="dxa"/>
        <w:tblBorders>
          <w:top w:val="single" w:sz="6" w:space="0" w:color="2474C1"/>
          <w:left w:val="single" w:sz="6" w:space="0" w:color="2474C1"/>
          <w:bottom w:val="single" w:sz="6" w:space="0" w:color="2474C1"/>
          <w:right w:val="single" w:sz="6" w:space="0" w:color="2474C1"/>
        </w:tblBorders>
        <w:shd w:val="clear" w:color="auto" w:fill="2474B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</w:tblGrid>
      <w:tr w:rsidR="000E079D" w:rsidRPr="000E079D" w:rsidTr="000E079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474B1"/>
            <w:vAlign w:val="center"/>
            <w:hideMark/>
          </w:tcPr>
          <w:tbl>
            <w:tblPr>
              <w:tblW w:w="4361" w:type="pct"/>
              <w:tblCellSpacing w:w="0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"/>
              <w:gridCol w:w="262"/>
            </w:tblGrid>
            <w:tr w:rsidR="000E079D" w:rsidRPr="000E079D" w:rsidTr="000E079D">
              <w:trPr>
                <w:trHeight w:val="373"/>
                <w:tblCellSpacing w:w="0" w:type="dxa"/>
              </w:trPr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0E079D" w:rsidRPr="000E079D" w:rsidRDefault="000E079D" w:rsidP="000E07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bookmarkStart w:id="135" w:name="_GoBack"/>
                  <w:bookmarkEnd w:id="135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noWrap/>
                  <w:vAlign w:val="center"/>
                  <w:hideMark/>
                </w:tcPr>
                <w:p w:rsidR="000E079D" w:rsidRPr="000E079D" w:rsidRDefault="000E079D" w:rsidP="000E079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</w:pPr>
                  <w:r w:rsidRPr="000E079D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0" type="#_x0000_t75" style="width:10.5pt;height:10.5pt" o:ole="">
                        <v:imagedata r:id="rId20" o:title=""/>
                      </v:shape>
                      <w:control r:id="rId21" w:name="DefaultOcxName1" w:shapeid="_x0000_i1040"/>
                    </w:object>
                  </w:r>
                  <w:r w:rsidRPr="000E079D">
                    <w:rPr>
                      <w:rFonts w:ascii="Verdana" w:eastAsia="Times New Roman" w:hAnsi="Verdana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0E079D" w:rsidRPr="000E079D" w:rsidRDefault="000E079D" w:rsidP="000E0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079D" w:rsidRPr="000E079D" w:rsidRDefault="000E079D" w:rsidP="000E079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E079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91D15" w:rsidRDefault="00A91D15"/>
    <w:sectPr w:rsidR="00A91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17"/>
    <w:rsid w:val="000E079D"/>
    <w:rsid w:val="00A91D15"/>
    <w:rsid w:val="00E2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0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7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07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0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07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07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0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07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0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07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079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E0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E07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E07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E0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E079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254-17" TargetMode="External"/><Relationship Id="rId13" Type="http://schemas.openxmlformats.org/officeDocument/2006/relationships/hyperlink" Target="http://zakon3.rada.gov.ua/laws/show/3262-15" TargetMode="External"/><Relationship Id="rId18" Type="http://schemas.openxmlformats.org/officeDocument/2006/relationships/hyperlink" Target="http://zakon3.rada.gov.ua/laws/show/348-97-%D0%BF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7" Type="http://schemas.openxmlformats.org/officeDocument/2006/relationships/hyperlink" Target="http://zakon3.rada.gov.ua/laws/show/2384-15" TargetMode="External"/><Relationship Id="rId12" Type="http://schemas.openxmlformats.org/officeDocument/2006/relationships/hyperlink" Target="http://zakon3.rada.gov.ua/laws/show/2453-17" TargetMode="External"/><Relationship Id="rId17" Type="http://schemas.openxmlformats.org/officeDocument/2006/relationships/hyperlink" Target="http://zakon3.rada.gov.ua/laws/show/245-1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4054-17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294-15" TargetMode="External"/><Relationship Id="rId11" Type="http://schemas.openxmlformats.org/officeDocument/2006/relationships/hyperlink" Target="http://zakon3.rada.gov.ua/laws/show/245-18" TargetMode="External"/><Relationship Id="rId5" Type="http://schemas.openxmlformats.org/officeDocument/2006/relationships/hyperlink" Target="http://zakon3.rada.gov.ua/laws/show/394/96-%D0%B2%D1%80" TargetMode="External"/><Relationship Id="rId15" Type="http://schemas.openxmlformats.org/officeDocument/2006/relationships/hyperlink" Target="http://zakon3.rada.gov.ua/laws/show/1294-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3.rada.gov.ua/laws/show/5477-17" TargetMode="External"/><Relationship Id="rId19" Type="http://schemas.openxmlformats.org/officeDocument/2006/relationships/hyperlink" Target="http://zakon3.rada.gov.ua/laws/show/2384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4054-17" TargetMode="External"/><Relationship Id="rId14" Type="http://schemas.openxmlformats.org/officeDocument/2006/relationships/hyperlink" Target="http://zakon3.rada.gov.ua/laws/show/2747-15" TargetMode="Externa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4268</Words>
  <Characters>24330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2013-11-19T10:34:00Z</dcterms:created>
  <dcterms:modified xsi:type="dcterms:W3CDTF">2013-11-19T10:34:00Z</dcterms:modified>
</cp:coreProperties>
</file>