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3" w:rsidRDefault="00327F63" w:rsidP="007E74C4">
      <w:pPr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B6AE3">
        <w:rPr>
          <w:rFonts w:ascii="Times New Roman" w:hAnsi="Times New Roman"/>
          <w:sz w:val="28"/>
          <w:lang w:val="uk-UA"/>
        </w:rPr>
        <w:t xml:space="preserve">  </w:t>
      </w:r>
      <w:r w:rsidR="006B6AE3" w:rsidRPr="00B6680C">
        <w:rPr>
          <w:rFonts w:ascii="Times New Roman" w:hAnsi="Times New Roman"/>
          <w:sz w:val="28"/>
          <w:lang w:val="uk-UA"/>
        </w:rPr>
        <w:t xml:space="preserve">– </w:t>
      </w:r>
      <w:r w:rsidR="006B6AE3">
        <w:rPr>
          <w:rFonts w:ascii="Times New Roman" w:hAnsi="Times New Roman"/>
          <w:sz w:val="28"/>
          <w:lang w:val="uk-UA"/>
        </w:rPr>
        <w:t xml:space="preserve"> </w:t>
      </w:r>
      <w:r w:rsidR="00161EF1">
        <w:rPr>
          <w:rFonts w:ascii="Times New Roman" w:hAnsi="Times New Roman"/>
          <w:sz w:val="28"/>
          <w:lang w:val="uk-UA"/>
        </w:rPr>
        <w:t>3-ТМ</w:t>
      </w:r>
    </w:p>
    <w:p w:rsidR="00327F63" w:rsidRPr="00B6680C" w:rsidRDefault="00327F63" w:rsidP="007E74C4">
      <w:pPr>
        <w:ind w:left="142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– </w:t>
      </w:r>
      <w:r w:rsidR="006B6AE3">
        <w:rPr>
          <w:rFonts w:ascii="Times New Roman" w:hAnsi="Times New Roman"/>
          <w:sz w:val="28"/>
          <w:lang w:val="uk-UA"/>
        </w:rPr>
        <w:t>1</w:t>
      </w:r>
      <w:r w:rsidR="001955C6">
        <w:rPr>
          <w:rFonts w:ascii="Times New Roman" w:hAnsi="Times New Roman"/>
          <w:sz w:val="28"/>
          <w:lang w:val="uk-UA"/>
        </w:rPr>
        <w:t>6</w:t>
      </w:r>
      <w:r w:rsidR="006B6AE3">
        <w:rPr>
          <w:rFonts w:ascii="Times New Roman" w:hAnsi="Times New Roman"/>
          <w:sz w:val="28"/>
          <w:lang w:val="uk-UA"/>
        </w:rPr>
        <w:t>.03.2020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268"/>
        <w:gridCol w:w="2268"/>
        <w:gridCol w:w="4253"/>
        <w:gridCol w:w="5557"/>
      </w:tblGrid>
      <w:tr w:rsidR="00327F63" w:rsidRPr="00440F48" w:rsidTr="007E74C4">
        <w:trPr>
          <w:trHeight w:val="551"/>
        </w:trPr>
        <w:tc>
          <w:tcPr>
            <w:tcW w:w="99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26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25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55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9B18B6" w:rsidRPr="0031431F" w:rsidTr="007E74C4">
        <w:trPr>
          <w:trHeight w:val="700"/>
        </w:trPr>
        <w:tc>
          <w:tcPr>
            <w:tcW w:w="992" w:type="dxa"/>
          </w:tcPr>
          <w:p w:rsidR="009B18B6" w:rsidRPr="0031431F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B18B6" w:rsidRPr="0031431F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9B18B6" w:rsidRPr="008B177F" w:rsidRDefault="009B18B6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Математика</w:t>
            </w:r>
          </w:p>
        </w:tc>
        <w:tc>
          <w:tcPr>
            <w:tcW w:w="2268" w:type="dxa"/>
            <w:vMerge w:val="restart"/>
            <w:vAlign w:val="center"/>
          </w:tcPr>
          <w:p w:rsidR="009B18B6" w:rsidRPr="008B177F" w:rsidRDefault="009B18B6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Кошелєв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Михайло Васильович</w:t>
            </w:r>
          </w:p>
        </w:tc>
        <w:tc>
          <w:tcPr>
            <w:tcW w:w="4253" w:type="dxa"/>
            <w:vAlign w:val="center"/>
          </w:tcPr>
          <w:p w:rsidR="009B18B6" w:rsidRPr="009B18B6" w:rsidRDefault="009B18B6" w:rsidP="00EF133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Найпростіші тригонометричні рівняння.</w:t>
            </w:r>
          </w:p>
        </w:tc>
        <w:tc>
          <w:tcPr>
            <w:tcW w:w="5557" w:type="dxa"/>
            <w:vAlign w:val="center"/>
          </w:tcPr>
          <w:p w:rsidR="00596C7A" w:rsidRDefault="009B18B6" w:rsidP="00596C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Математика  (10кл.) – Г.П. Бевз.</w:t>
            </w:r>
            <w:r w:rsidR="00596C7A" w:rsidRPr="009B18B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96C7A" w:rsidRPr="009B18B6" w:rsidRDefault="00596C7A" w:rsidP="00596C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§13, §12 (</w:t>
            </w:r>
            <w:proofErr w:type="spellStart"/>
            <w:r w:rsidRPr="009B18B6">
              <w:rPr>
                <w:rFonts w:ascii="Times New Roman" w:hAnsi="Times New Roman"/>
                <w:sz w:val="28"/>
                <w:lang w:val="uk-UA"/>
              </w:rPr>
              <w:t>повт</w:t>
            </w:r>
            <w:proofErr w:type="spellEnd"/>
            <w:r w:rsidRPr="009B18B6">
              <w:rPr>
                <w:rFonts w:ascii="Times New Roman" w:hAnsi="Times New Roman"/>
                <w:sz w:val="28"/>
                <w:lang w:val="uk-UA"/>
              </w:rPr>
              <w:t>.).</w:t>
            </w:r>
          </w:p>
          <w:p w:rsidR="009B18B6" w:rsidRPr="009B18B6" w:rsidRDefault="009B18B6" w:rsidP="00EF133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B18B6" w:rsidRPr="0031431F" w:rsidTr="007E74C4">
        <w:trPr>
          <w:trHeight w:val="838"/>
        </w:trPr>
        <w:tc>
          <w:tcPr>
            <w:tcW w:w="992" w:type="dxa"/>
          </w:tcPr>
          <w:p w:rsidR="009B18B6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B18B6" w:rsidRPr="0031431F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9B18B6" w:rsidRPr="0031431F" w:rsidRDefault="009B18B6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B18B6" w:rsidRPr="0031431F" w:rsidRDefault="009B18B6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B18B6" w:rsidRPr="009B18B6" w:rsidRDefault="009B18B6" w:rsidP="00EF133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Розв’язування задач і вправ.</w:t>
            </w:r>
          </w:p>
        </w:tc>
        <w:tc>
          <w:tcPr>
            <w:tcW w:w="5557" w:type="dxa"/>
            <w:vAlign w:val="center"/>
          </w:tcPr>
          <w:p w:rsidR="009B18B6" w:rsidRPr="009B18B6" w:rsidRDefault="009B18B6" w:rsidP="00EF133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Використовуючи таблицю 5 (</w:t>
            </w:r>
            <w:proofErr w:type="spellStart"/>
            <w:r w:rsidRPr="009B18B6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9B18B6">
              <w:rPr>
                <w:rFonts w:ascii="Times New Roman" w:hAnsi="Times New Roman"/>
                <w:sz w:val="28"/>
                <w:lang w:val="uk-UA"/>
              </w:rPr>
              <w:t>. 103), розв'яжіть рівняння №№ 468, 469.</w:t>
            </w:r>
          </w:p>
        </w:tc>
      </w:tr>
      <w:tr w:rsidR="009B18B6" w:rsidRPr="008B177F" w:rsidTr="007E74C4">
        <w:trPr>
          <w:trHeight w:val="690"/>
        </w:trPr>
        <w:tc>
          <w:tcPr>
            <w:tcW w:w="992" w:type="dxa"/>
          </w:tcPr>
          <w:p w:rsidR="009B18B6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B18B6" w:rsidRPr="0031431F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9B18B6" w:rsidRPr="008B177F" w:rsidRDefault="007E74C4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E74C4">
              <w:rPr>
                <w:rFonts w:ascii="Times New Roman" w:hAnsi="Times New Roman"/>
                <w:sz w:val="28"/>
                <w:lang w:val="uk-UA"/>
              </w:rPr>
              <w:t>Агротехнологiя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B18B6" w:rsidRPr="008B177F" w:rsidRDefault="007E74C4" w:rsidP="00161EF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Халенко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Віталій Олександрович</w:t>
            </w:r>
          </w:p>
        </w:tc>
        <w:tc>
          <w:tcPr>
            <w:tcW w:w="4253" w:type="dxa"/>
          </w:tcPr>
          <w:p w:rsidR="009B18B6" w:rsidRPr="008B177F" w:rsidRDefault="007E74C4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E74C4">
              <w:rPr>
                <w:rFonts w:ascii="Times New Roman" w:hAnsi="Times New Roman"/>
                <w:sz w:val="28"/>
                <w:lang w:val="uk-UA"/>
              </w:rPr>
              <w:t>Види добри</w:t>
            </w:r>
            <w:r w:rsidRPr="007E74C4">
              <w:rPr>
                <w:rFonts w:ascii="Times New Roman" w:hAnsi="Times New Roman"/>
                <w:sz w:val="28"/>
                <w:lang w:val="uk-UA"/>
              </w:rPr>
              <w:t>в та умови  використання</w:t>
            </w:r>
          </w:p>
        </w:tc>
        <w:tc>
          <w:tcPr>
            <w:tcW w:w="5557" w:type="dxa"/>
          </w:tcPr>
          <w:p w:rsidR="009B18B6" w:rsidRPr="008B177F" w:rsidRDefault="009B18B6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B18B6" w:rsidRPr="008B177F" w:rsidTr="007E74C4">
        <w:trPr>
          <w:trHeight w:val="792"/>
        </w:trPr>
        <w:tc>
          <w:tcPr>
            <w:tcW w:w="992" w:type="dxa"/>
          </w:tcPr>
          <w:p w:rsidR="009B18B6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B18B6" w:rsidRPr="0031431F" w:rsidRDefault="009B18B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9B18B6" w:rsidRPr="0031431F" w:rsidRDefault="009B18B6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B18B6" w:rsidRPr="0031431F" w:rsidRDefault="009B18B6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</w:tcPr>
          <w:p w:rsidR="009B18B6" w:rsidRPr="008B177F" w:rsidRDefault="007E74C4" w:rsidP="007E74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E74C4">
              <w:rPr>
                <w:rFonts w:ascii="Times New Roman" w:hAnsi="Times New Roman"/>
                <w:sz w:val="28"/>
                <w:lang w:val="uk-UA"/>
              </w:rPr>
              <w:t xml:space="preserve">Способи </w:t>
            </w:r>
            <w:proofErr w:type="spellStart"/>
            <w:r w:rsidRPr="007E74C4">
              <w:rPr>
                <w:rFonts w:ascii="Times New Roman" w:hAnsi="Times New Roman"/>
                <w:sz w:val="28"/>
                <w:lang w:val="uk-UA"/>
              </w:rPr>
              <w:t>внесения</w:t>
            </w:r>
            <w:proofErr w:type="spellEnd"/>
            <w:r w:rsidRPr="007E74C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7E74C4">
              <w:rPr>
                <w:rFonts w:ascii="Times New Roman" w:hAnsi="Times New Roman"/>
                <w:sz w:val="28"/>
                <w:lang w:val="uk-UA"/>
              </w:rPr>
              <w:t>мiн</w:t>
            </w:r>
            <w:r w:rsidRPr="007E74C4">
              <w:rPr>
                <w:rFonts w:ascii="Times New Roman" w:hAnsi="Times New Roman"/>
                <w:sz w:val="28"/>
                <w:lang w:val="uk-UA"/>
              </w:rPr>
              <w:t>еральних</w:t>
            </w:r>
            <w:proofErr w:type="spellEnd"/>
            <w:r w:rsidRPr="007E74C4">
              <w:rPr>
                <w:rFonts w:ascii="Times New Roman" w:hAnsi="Times New Roman"/>
                <w:sz w:val="28"/>
                <w:lang w:val="uk-UA"/>
              </w:rPr>
              <w:t xml:space="preserve"> добри</w:t>
            </w:r>
            <w:r w:rsidRPr="007E74C4">
              <w:rPr>
                <w:rFonts w:ascii="Times New Roman" w:hAnsi="Times New Roman"/>
                <w:sz w:val="28"/>
                <w:lang w:val="uk-UA"/>
              </w:rPr>
              <w:t>в</w:t>
            </w:r>
          </w:p>
        </w:tc>
        <w:tc>
          <w:tcPr>
            <w:tcW w:w="5557" w:type="dxa"/>
          </w:tcPr>
          <w:p w:rsidR="009B18B6" w:rsidRPr="00161EF1" w:rsidRDefault="009B18B6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596C7A" w:rsidRPr="008B177F" w:rsidTr="007E74C4">
        <w:trPr>
          <w:trHeight w:val="1037"/>
        </w:trPr>
        <w:tc>
          <w:tcPr>
            <w:tcW w:w="992" w:type="dxa"/>
          </w:tcPr>
          <w:p w:rsidR="00596C7A" w:rsidRDefault="00596C7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596C7A" w:rsidRPr="0031431F" w:rsidRDefault="00596C7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96C7A" w:rsidRPr="00596C7A" w:rsidRDefault="00596C7A" w:rsidP="00596C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Всесвітня історія </w:t>
            </w:r>
          </w:p>
          <w:p w:rsidR="00596C7A" w:rsidRPr="008B177F" w:rsidRDefault="00596C7A" w:rsidP="008B177F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96C7A" w:rsidRPr="008B177F" w:rsidRDefault="00596C7A" w:rsidP="003A60B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Сидорчук Ольга Олександрівна</w:t>
            </w:r>
          </w:p>
        </w:tc>
        <w:tc>
          <w:tcPr>
            <w:tcW w:w="4253" w:type="dxa"/>
          </w:tcPr>
          <w:p w:rsidR="00596C7A" w:rsidRPr="00596C7A" w:rsidRDefault="00596C7A" w:rsidP="00EF133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96C7A">
              <w:rPr>
                <w:rFonts w:ascii="Times New Roman" w:hAnsi="Times New Roman"/>
                <w:sz w:val="28"/>
                <w:lang w:val="uk-UA"/>
              </w:rPr>
              <w:t>Завершення та наслідки війни.</w:t>
            </w:r>
          </w:p>
        </w:tc>
        <w:tc>
          <w:tcPr>
            <w:tcW w:w="5557" w:type="dxa"/>
          </w:tcPr>
          <w:p w:rsidR="00596C7A" w:rsidRDefault="00596C7A" w:rsidP="00596C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Підручник </w:t>
            </w: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r w:rsidRPr="00596C7A">
              <w:rPr>
                <w:rFonts w:ascii="Times New Roman" w:hAnsi="Times New Roman"/>
                <w:sz w:val="28"/>
                <w:lang w:val="uk-UA"/>
              </w:rPr>
              <w:t>Всесвітня історія</w:t>
            </w:r>
            <w:r>
              <w:rPr>
                <w:rFonts w:ascii="Times New Roman" w:hAnsi="Times New Roman"/>
                <w:sz w:val="28"/>
                <w:lang w:val="uk-UA"/>
              </w:rPr>
              <w:t>» -</w:t>
            </w: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 10 </w:t>
            </w:r>
            <w:proofErr w:type="spellStart"/>
            <w:r w:rsidRPr="00596C7A"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  <w:r w:rsidRPr="00596C7A">
              <w:rPr>
                <w:rFonts w:ascii="Times New Roman" w:hAnsi="Times New Roman"/>
                <w:sz w:val="28"/>
                <w:lang w:val="uk-UA"/>
              </w:rPr>
              <w:t>. 2010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І.Я. Щупак, Л.В. Морозова. </w:t>
            </w:r>
          </w:p>
          <w:p w:rsidR="00596C7A" w:rsidRPr="00596C7A" w:rsidRDefault="00596C7A" w:rsidP="00596C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§8, с. 76,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§12, с. 112 </w:t>
            </w:r>
          </w:p>
        </w:tc>
      </w:tr>
      <w:tr w:rsidR="00596C7A" w:rsidRPr="00596C7A" w:rsidTr="007E74C4">
        <w:trPr>
          <w:trHeight w:val="830"/>
        </w:trPr>
        <w:tc>
          <w:tcPr>
            <w:tcW w:w="992" w:type="dxa"/>
          </w:tcPr>
          <w:p w:rsidR="00596C7A" w:rsidRPr="0031431F" w:rsidRDefault="00596C7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596C7A" w:rsidRPr="0031431F" w:rsidRDefault="00596C7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596C7A" w:rsidRPr="00596C7A" w:rsidRDefault="00596C7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596C7A" w:rsidRPr="00596C7A" w:rsidRDefault="00596C7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253" w:type="dxa"/>
          </w:tcPr>
          <w:p w:rsidR="00596C7A" w:rsidRPr="00596C7A" w:rsidRDefault="00596C7A" w:rsidP="00EF133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96C7A">
              <w:rPr>
                <w:rFonts w:ascii="Times New Roman" w:hAnsi="Times New Roman"/>
                <w:sz w:val="28"/>
                <w:lang w:val="uk-UA"/>
              </w:rPr>
              <w:t>Тематичний контроль.</w:t>
            </w:r>
          </w:p>
        </w:tc>
        <w:tc>
          <w:tcPr>
            <w:tcW w:w="5557" w:type="dxa"/>
          </w:tcPr>
          <w:p w:rsidR="00596C7A" w:rsidRDefault="00596C7A" w:rsidP="00596C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Підручник </w:t>
            </w: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r w:rsidRPr="00596C7A">
              <w:rPr>
                <w:rFonts w:ascii="Times New Roman" w:hAnsi="Times New Roman"/>
                <w:sz w:val="28"/>
                <w:lang w:val="uk-UA"/>
              </w:rPr>
              <w:t>Всесвітня історія</w:t>
            </w:r>
            <w:r>
              <w:rPr>
                <w:rFonts w:ascii="Times New Roman" w:hAnsi="Times New Roman"/>
                <w:sz w:val="28"/>
                <w:lang w:val="uk-UA"/>
              </w:rPr>
              <w:t>» -</w:t>
            </w:r>
            <w:r w:rsidRPr="00596C7A">
              <w:rPr>
                <w:rFonts w:ascii="Times New Roman" w:hAnsi="Times New Roman"/>
                <w:sz w:val="28"/>
                <w:lang w:val="uk-UA"/>
              </w:rPr>
              <w:t xml:space="preserve"> 10 </w:t>
            </w:r>
            <w:proofErr w:type="spellStart"/>
            <w:r w:rsidRPr="00596C7A"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  <w:r w:rsidRPr="00596C7A">
              <w:rPr>
                <w:rFonts w:ascii="Times New Roman" w:hAnsi="Times New Roman"/>
                <w:sz w:val="28"/>
                <w:lang w:val="uk-UA"/>
              </w:rPr>
              <w:t>. 2010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96C7A">
              <w:rPr>
                <w:rFonts w:ascii="Times New Roman" w:hAnsi="Times New Roman"/>
                <w:sz w:val="28"/>
                <w:lang w:val="uk-UA"/>
              </w:rPr>
              <w:t>І.Я. Щупак, Л.В. Морозова.</w:t>
            </w:r>
          </w:p>
          <w:p w:rsidR="00596C7A" w:rsidRPr="00596C7A" w:rsidRDefault="00596C7A" w:rsidP="00596C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96C7A">
              <w:rPr>
                <w:rFonts w:ascii="Times New Roman" w:hAnsi="Times New Roman"/>
                <w:sz w:val="28"/>
                <w:lang w:val="uk-UA"/>
              </w:rPr>
              <w:t>§9, с. 87</w:t>
            </w:r>
          </w:p>
        </w:tc>
      </w:tr>
      <w:tr w:rsidR="00596C7A" w:rsidRPr="0031431F" w:rsidTr="007E74C4">
        <w:trPr>
          <w:trHeight w:val="830"/>
        </w:trPr>
        <w:tc>
          <w:tcPr>
            <w:tcW w:w="992" w:type="dxa"/>
          </w:tcPr>
          <w:p w:rsidR="00596C7A" w:rsidRPr="0031431F" w:rsidRDefault="00596C7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596C7A" w:rsidRPr="009B18B6" w:rsidRDefault="00596C7A" w:rsidP="009B18B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596C7A" w:rsidRPr="009B18B6" w:rsidRDefault="00596C7A" w:rsidP="009B18B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596C7A" w:rsidRPr="009B18B6" w:rsidRDefault="00596C7A" w:rsidP="009B18B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Українська мова</w:t>
            </w:r>
          </w:p>
          <w:p w:rsidR="00596C7A" w:rsidRPr="009B18B6" w:rsidRDefault="00596C7A" w:rsidP="009B18B6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96C7A" w:rsidRPr="009B18B6" w:rsidRDefault="00596C7A" w:rsidP="009B18B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B18B6">
              <w:rPr>
                <w:rFonts w:ascii="Times New Roman" w:hAnsi="Times New Roman"/>
                <w:sz w:val="28"/>
                <w:lang w:val="uk-UA"/>
              </w:rPr>
              <w:t>Бєлєвцова</w:t>
            </w:r>
            <w:proofErr w:type="spellEnd"/>
            <w:r w:rsidRPr="009B18B6">
              <w:rPr>
                <w:rFonts w:ascii="Times New Roman" w:hAnsi="Times New Roman"/>
                <w:sz w:val="28"/>
                <w:lang w:val="uk-UA"/>
              </w:rPr>
              <w:t xml:space="preserve"> Наталя Анатоліївна</w:t>
            </w:r>
          </w:p>
        </w:tc>
        <w:tc>
          <w:tcPr>
            <w:tcW w:w="4253" w:type="dxa"/>
          </w:tcPr>
          <w:p w:rsidR="00596C7A" w:rsidRPr="009B18B6" w:rsidRDefault="00596C7A" w:rsidP="00EF133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 xml:space="preserve">Орфоепічна норма. Орфоепічна помилка. </w:t>
            </w:r>
          </w:p>
        </w:tc>
        <w:tc>
          <w:tcPr>
            <w:tcW w:w="5557" w:type="dxa"/>
            <w:vMerge w:val="restart"/>
            <w:vAlign w:val="center"/>
          </w:tcPr>
          <w:p w:rsidR="00596C7A" w:rsidRPr="009B18B6" w:rsidRDefault="00596C7A" w:rsidP="009B18B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Записати слова фонетичною транскрипцією: крило, казка, стежка, джміль.</w:t>
            </w:r>
          </w:p>
        </w:tc>
      </w:tr>
      <w:tr w:rsidR="00596C7A" w:rsidRPr="0031431F" w:rsidTr="007E74C4">
        <w:trPr>
          <w:trHeight w:val="1170"/>
        </w:trPr>
        <w:tc>
          <w:tcPr>
            <w:tcW w:w="992" w:type="dxa"/>
          </w:tcPr>
          <w:p w:rsidR="00596C7A" w:rsidRPr="0031431F" w:rsidRDefault="00596C7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596C7A" w:rsidRPr="009B18B6" w:rsidRDefault="00596C7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596C7A" w:rsidRPr="009B18B6" w:rsidRDefault="00596C7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596C7A" w:rsidRPr="009B18B6" w:rsidRDefault="00596C7A" w:rsidP="009B18B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B18B6">
              <w:rPr>
                <w:rFonts w:ascii="Times New Roman" w:hAnsi="Times New Roman"/>
                <w:sz w:val="28"/>
                <w:lang w:val="uk-UA"/>
              </w:rPr>
              <w:t>Поняття милозвучності. Чергування у/в, і/й як засіб милозвучності.</w:t>
            </w:r>
          </w:p>
        </w:tc>
        <w:tc>
          <w:tcPr>
            <w:tcW w:w="5557" w:type="dxa"/>
            <w:vMerge/>
          </w:tcPr>
          <w:p w:rsidR="00596C7A" w:rsidRPr="009B18B6" w:rsidRDefault="00596C7A" w:rsidP="005C320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AB"/>
    <w:multiLevelType w:val="hybridMultilevel"/>
    <w:tmpl w:val="8222B42A"/>
    <w:lvl w:ilvl="0" w:tplc="29C6F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61EF1"/>
    <w:rsid w:val="001839B3"/>
    <w:rsid w:val="001955C6"/>
    <w:rsid w:val="001E3C3C"/>
    <w:rsid w:val="00233A3B"/>
    <w:rsid w:val="0031431F"/>
    <w:rsid w:val="00327F63"/>
    <w:rsid w:val="00440F48"/>
    <w:rsid w:val="00596C7A"/>
    <w:rsid w:val="005C3208"/>
    <w:rsid w:val="006B6AE3"/>
    <w:rsid w:val="007E74C4"/>
    <w:rsid w:val="008B177F"/>
    <w:rsid w:val="009B18B6"/>
    <w:rsid w:val="00B6680C"/>
    <w:rsid w:val="00C95D5D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79A0"/>
    <w:rPr>
      <w:color w:val="0000FF"/>
      <w:u w:val="single"/>
    </w:rPr>
  </w:style>
  <w:style w:type="character" w:customStyle="1" w:styleId="tlid-translationtranslation">
    <w:name w:val="tlid-translation translation"/>
    <w:rsid w:val="009B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9</cp:revision>
  <cp:lastPrinted>2020-03-12T10:10:00Z</cp:lastPrinted>
  <dcterms:created xsi:type="dcterms:W3CDTF">2020-03-12T10:12:00Z</dcterms:created>
  <dcterms:modified xsi:type="dcterms:W3CDTF">2020-03-16T14:00:00Z</dcterms:modified>
</cp:coreProperties>
</file>