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Default="00327F6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</w:t>
      </w:r>
      <w:r w:rsidR="0069605F">
        <w:rPr>
          <w:rFonts w:ascii="Times New Roman" w:hAnsi="Times New Roman"/>
          <w:sz w:val="28"/>
          <w:lang w:val="uk-UA"/>
        </w:rPr>
        <w:t xml:space="preserve">   </w:t>
      </w:r>
      <w:r w:rsidR="0069605F" w:rsidRPr="00B6680C">
        <w:rPr>
          <w:rFonts w:ascii="Times New Roman" w:hAnsi="Times New Roman"/>
          <w:sz w:val="28"/>
          <w:lang w:val="uk-UA"/>
        </w:rPr>
        <w:t>–</w:t>
      </w:r>
      <w:r w:rsidR="0069605F">
        <w:rPr>
          <w:rFonts w:ascii="Times New Roman" w:hAnsi="Times New Roman"/>
          <w:sz w:val="28"/>
          <w:lang w:val="uk-UA"/>
        </w:rPr>
        <w:t xml:space="preserve">    </w:t>
      </w:r>
      <w:r w:rsidR="0069605F" w:rsidRPr="0069605F">
        <w:rPr>
          <w:rFonts w:ascii="Times New Roman" w:hAnsi="Times New Roman"/>
          <w:sz w:val="28"/>
          <w:u w:val="single"/>
          <w:lang w:val="uk-UA"/>
        </w:rPr>
        <w:t>8-ТМ</w:t>
      </w:r>
    </w:p>
    <w:p w:rsidR="00327F63" w:rsidRDefault="00327F63">
      <w:pPr>
        <w:rPr>
          <w:rFonts w:ascii="Times New Roman" w:hAnsi="Times New Roman"/>
          <w:sz w:val="28"/>
          <w:u w:val="single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69605F">
        <w:rPr>
          <w:rFonts w:ascii="Times New Roman" w:hAnsi="Times New Roman"/>
          <w:sz w:val="28"/>
          <w:lang w:val="uk-UA"/>
        </w:rPr>
        <w:t xml:space="preserve">   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69605F">
        <w:rPr>
          <w:rFonts w:ascii="Times New Roman" w:hAnsi="Times New Roman"/>
          <w:sz w:val="28"/>
          <w:lang w:val="uk-UA"/>
        </w:rPr>
        <w:t xml:space="preserve">   </w:t>
      </w:r>
      <w:r w:rsidR="0069605F" w:rsidRPr="0069605F">
        <w:rPr>
          <w:rFonts w:ascii="Times New Roman" w:hAnsi="Times New Roman"/>
          <w:sz w:val="28"/>
          <w:u w:val="single"/>
          <w:lang w:val="uk-UA"/>
        </w:rPr>
        <w:t>18.03.</w:t>
      </w:r>
      <w:r w:rsidRPr="0069605F">
        <w:rPr>
          <w:rFonts w:ascii="Times New Roman" w:hAnsi="Times New Roman"/>
          <w:sz w:val="28"/>
          <w:u w:val="single"/>
          <w:lang w:val="uk-UA"/>
        </w:rPr>
        <w:t>2020</w:t>
      </w:r>
    </w:p>
    <w:p w:rsidR="00A53410" w:rsidRPr="00B6680C" w:rsidRDefault="00A53410">
      <w:pPr>
        <w:rPr>
          <w:rFonts w:ascii="Times New Roman" w:hAnsi="Times New Roman"/>
          <w:sz w:val="28"/>
          <w:lang w:val="uk-UA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2818"/>
        <w:gridCol w:w="2258"/>
        <w:gridCol w:w="4856"/>
        <w:gridCol w:w="4848"/>
      </w:tblGrid>
      <w:tr w:rsidR="00327F63" w:rsidRPr="00440F48" w:rsidTr="00A53410">
        <w:trPr>
          <w:trHeight w:val="551"/>
        </w:trPr>
        <w:tc>
          <w:tcPr>
            <w:tcW w:w="984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81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25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856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484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69605F" w:rsidRPr="0031431F" w:rsidTr="00A53410">
        <w:trPr>
          <w:trHeight w:val="700"/>
        </w:trPr>
        <w:tc>
          <w:tcPr>
            <w:tcW w:w="984" w:type="dxa"/>
          </w:tcPr>
          <w:p w:rsidR="0069605F" w:rsidRPr="001E2F7B" w:rsidRDefault="0069605F" w:rsidP="0031431F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  <w:p w:rsidR="0069605F" w:rsidRPr="0031431F" w:rsidRDefault="0069605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818" w:type="dxa"/>
            <w:vMerge w:val="restart"/>
            <w:vAlign w:val="center"/>
          </w:tcPr>
          <w:p w:rsidR="0069605F" w:rsidRPr="00A62205" w:rsidRDefault="0069605F" w:rsidP="00A6220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69605F" w:rsidRPr="00A62205" w:rsidRDefault="0069605F" w:rsidP="00A6220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62205">
              <w:rPr>
                <w:rFonts w:ascii="Times New Roman" w:hAnsi="Times New Roman"/>
                <w:sz w:val="28"/>
                <w:lang w:val="uk-UA"/>
              </w:rPr>
              <w:t xml:space="preserve">Правила </w:t>
            </w:r>
          </w:p>
          <w:p w:rsidR="0069605F" w:rsidRPr="00A62205" w:rsidRDefault="0069605F" w:rsidP="00A6220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62205">
              <w:rPr>
                <w:rFonts w:ascii="Times New Roman" w:hAnsi="Times New Roman"/>
                <w:sz w:val="28"/>
                <w:lang w:val="uk-UA"/>
              </w:rPr>
              <w:t>дорожнього руху</w:t>
            </w:r>
          </w:p>
          <w:p w:rsidR="0069605F" w:rsidRPr="00A62205" w:rsidRDefault="0069605F" w:rsidP="00A6220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69605F" w:rsidRPr="00A62205" w:rsidRDefault="0069605F" w:rsidP="00A6220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A62205">
              <w:rPr>
                <w:rFonts w:ascii="Times New Roman" w:hAnsi="Times New Roman"/>
                <w:sz w:val="28"/>
                <w:lang w:val="uk-UA"/>
              </w:rPr>
              <w:t>Сібірцев</w:t>
            </w:r>
            <w:proofErr w:type="spellEnd"/>
            <w:r w:rsidRPr="00A62205">
              <w:rPr>
                <w:rFonts w:ascii="Times New Roman" w:hAnsi="Times New Roman"/>
                <w:sz w:val="28"/>
                <w:lang w:val="uk-UA"/>
              </w:rPr>
              <w:t xml:space="preserve"> Вадим Ігоревич</w:t>
            </w:r>
          </w:p>
        </w:tc>
        <w:tc>
          <w:tcPr>
            <w:tcW w:w="4856" w:type="dxa"/>
            <w:vMerge w:val="restart"/>
            <w:vAlign w:val="center"/>
          </w:tcPr>
          <w:p w:rsidR="00A62205" w:rsidRDefault="00A62205" w:rsidP="00A6220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62205">
              <w:rPr>
                <w:rFonts w:ascii="Times New Roman" w:hAnsi="Times New Roman"/>
                <w:sz w:val="28"/>
                <w:lang w:val="uk-UA"/>
              </w:rPr>
              <w:t xml:space="preserve">Регульовані перехрестя. </w:t>
            </w:r>
          </w:p>
          <w:p w:rsidR="0069605F" w:rsidRPr="00A62205" w:rsidRDefault="00A62205" w:rsidP="00A6220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62205">
              <w:rPr>
                <w:rFonts w:ascii="Times New Roman" w:hAnsi="Times New Roman"/>
                <w:sz w:val="28"/>
                <w:lang w:val="uk-UA"/>
              </w:rPr>
              <w:t>Проїзд перехресть з трамвайними коліями</w:t>
            </w:r>
          </w:p>
        </w:tc>
        <w:tc>
          <w:tcPr>
            <w:tcW w:w="4848" w:type="dxa"/>
            <w:vMerge w:val="restart"/>
            <w:vAlign w:val="center"/>
          </w:tcPr>
          <w:p w:rsidR="00A62205" w:rsidRDefault="00A62205" w:rsidP="00A6220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62205">
              <w:rPr>
                <w:rFonts w:ascii="Times New Roman" w:hAnsi="Times New Roman"/>
                <w:sz w:val="28"/>
                <w:lang w:val="uk-UA"/>
              </w:rPr>
              <w:t xml:space="preserve">Підручник «Правила дорожнього руху», </w:t>
            </w:r>
            <w:proofErr w:type="spellStart"/>
            <w:r w:rsidRPr="00A62205">
              <w:rPr>
                <w:rFonts w:ascii="Times New Roman" w:hAnsi="Times New Roman"/>
                <w:sz w:val="28"/>
                <w:lang w:val="uk-UA"/>
              </w:rPr>
              <w:t>М.І.Бондаревський</w:t>
            </w:r>
            <w:proofErr w:type="spellEnd"/>
            <w:r w:rsidRPr="00A62205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</w:p>
          <w:p w:rsidR="00A62205" w:rsidRDefault="00A62205" w:rsidP="00A6220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62205">
              <w:rPr>
                <w:rFonts w:ascii="Times New Roman" w:hAnsi="Times New Roman"/>
                <w:sz w:val="28"/>
                <w:lang w:val="uk-UA"/>
              </w:rPr>
              <w:t xml:space="preserve">З.Д. </w:t>
            </w:r>
            <w:proofErr w:type="spellStart"/>
            <w:r w:rsidRPr="00A62205">
              <w:rPr>
                <w:rFonts w:ascii="Times New Roman" w:hAnsi="Times New Roman"/>
                <w:sz w:val="28"/>
                <w:lang w:val="uk-UA"/>
              </w:rPr>
              <w:t>Дерех</w:t>
            </w:r>
            <w:proofErr w:type="spellEnd"/>
            <w:r w:rsidRPr="00A62205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</w:p>
          <w:p w:rsidR="0069605F" w:rsidRPr="00A62205" w:rsidRDefault="00A62205" w:rsidP="00A6220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A62205"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 w:rsidRPr="00A62205">
              <w:rPr>
                <w:rFonts w:ascii="Times New Roman" w:hAnsi="Times New Roman"/>
                <w:sz w:val="28"/>
                <w:lang w:val="uk-UA"/>
              </w:rPr>
              <w:t>. 159-161</w:t>
            </w:r>
          </w:p>
        </w:tc>
      </w:tr>
      <w:tr w:rsidR="0069605F" w:rsidRPr="0031431F" w:rsidTr="00A53410">
        <w:trPr>
          <w:trHeight w:val="377"/>
        </w:trPr>
        <w:tc>
          <w:tcPr>
            <w:tcW w:w="984" w:type="dxa"/>
          </w:tcPr>
          <w:p w:rsidR="0069605F" w:rsidRPr="001E2F7B" w:rsidRDefault="0069605F" w:rsidP="0031431F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  <w:p w:rsidR="0069605F" w:rsidRPr="0031431F" w:rsidRDefault="0069605F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818" w:type="dxa"/>
            <w:vMerge/>
          </w:tcPr>
          <w:p w:rsidR="0069605F" w:rsidRPr="0031431F" w:rsidRDefault="0069605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58" w:type="dxa"/>
            <w:vMerge/>
          </w:tcPr>
          <w:p w:rsidR="0069605F" w:rsidRPr="0031431F" w:rsidRDefault="0069605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856" w:type="dxa"/>
            <w:vMerge/>
          </w:tcPr>
          <w:p w:rsidR="0069605F" w:rsidRPr="0031431F" w:rsidRDefault="0069605F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848" w:type="dxa"/>
            <w:vMerge/>
          </w:tcPr>
          <w:p w:rsidR="0069605F" w:rsidRPr="0031431F" w:rsidRDefault="0069605F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A53410" w:rsidRPr="0031431F" w:rsidTr="00A53410">
        <w:trPr>
          <w:trHeight w:val="808"/>
        </w:trPr>
        <w:tc>
          <w:tcPr>
            <w:tcW w:w="984" w:type="dxa"/>
          </w:tcPr>
          <w:p w:rsidR="00A53410" w:rsidRDefault="00A5341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A53410" w:rsidRPr="0031431F" w:rsidRDefault="00A5341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818" w:type="dxa"/>
            <w:vMerge w:val="restart"/>
            <w:vAlign w:val="center"/>
          </w:tcPr>
          <w:p w:rsidR="00A53410" w:rsidRPr="00A53410" w:rsidRDefault="00A53410" w:rsidP="00A5341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53410">
              <w:rPr>
                <w:rFonts w:ascii="Times New Roman" w:hAnsi="Times New Roman"/>
                <w:sz w:val="28"/>
                <w:lang w:val="uk-UA"/>
              </w:rPr>
              <w:t>Комплексні системи технічного обслуговування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тракторів і автомобілів</w:t>
            </w:r>
          </w:p>
        </w:tc>
        <w:tc>
          <w:tcPr>
            <w:tcW w:w="2258" w:type="dxa"/>
            <w:vMerge w:val="restart"/>
            <w:vAlign w:val="center"/>
          </w:tcPr>
          <w:p w:rsidR="00A53410" w:rsidRPr="00A53410" w:rsidRDefault="00A53410" w:rsidP="00A5341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A53410">
              <w:rPr>
                <w:rFonts w:ascii="Times New Roman" w:hAnsi="Times New Roman"/>
                <w:sz w:val="28"/>
                <w:lang w:val="uk-UA"/>
              </w:rPr>
              <w:t>Постольний</w:t>
            </w:r>
            <w:proofErr w:type="spellEnd"/>
            <w:r w:rsidRPr="00A53410">
              <w:rPr>
                <w:rFonts w:ascii="Times New Roman" w:hAnsi="Times New Roman"/>
                <w:sz w:val="28"/>
                <w:lang w:val="uk-UA"/>
              </w:rPr>
              <w:t xml:space="preserve"> Ярослав Володимирович</w:t>
            </w:r>
          </w:p>
        </w:tc>
        <w:tc>
          <w:tcPr>
            <w:tcW w:w="4856" w:type="dxa"/>
            <w:vAlign w:val="center"/>
          </w:tcPr>
          <w:p w:rsidR="00A53410" w:rsidRPr="00A53410" w:rsidRDefault="00A53410" w:rsidP="00A5341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53410">
              <w:rPr>
                <w:rFonts w:ascii="Times New Roman" w:hAnsi="Times New Roman"/>
                <w:sz w:val="28"/>
                <w:lang w:val="uk-UA"/>
              </w:rPr>
              <w:t>Технічне обслуговування сільськогосподарських машин</w:t>
            </w:r>
          </w:p>
        </w:tc>
        <w:tc>
          <w:tcPr>
            <w:tcW w:w="4848" w:type="dxa"/>
            <w:vMerge w:val="restart"/>
            <w:vAlign w:val="center"/>
          </w:tcPr>
          <w:p w:rsidR="00A53410" w:rsidRPr="00A53410" w:rsidRDefault="00A53410" w:rsidP="00A53410">
            <w:pPr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  <w:p w:rsidR="00A53410" w:rsidRDefault="00A53410" w:rsidP="00A5341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53410">
              <w:rPr>
                <w:rFonts w:ascii="Times New Roman" w:hAnsi="Times New Roman"/>
                <w:sz w:val="28"/>
                <w:lang w:val="uk-UA"/>
              </w:rPr>
              <w:t>Підручник «Комплексна система технічного обслугов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ування тракторів і автомобілів», </w:t>
            </w:r>
          </w:p>
          <w:p w:rsidR="00A53410" w:rsidRDefault="00A53410" w:rsidP="00A5341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53410">
              <w:rPr>
                <w:rFonts w:ascii="Times New Roman" w:hAnsi="Times New Roman"/>
                <w:sz w:val="28"/>
                <w:lang w:val="uk-UA"/>
              </w:rPr>
              <w:t xml:space="preserve">А.Ф. Антоненко, Р.М. </w:t>
            </w:r>
            <w:proofErr w:type="spellStart"/>
            <w:r w:rsidRPr="00A53410">
              <w:rPr>
                <w:rFonts w:ascii="Times New Roman" w:hAnsi="Times New Roman"/>
                <w:sz w:val="28"/>
                <w:lang w:val="uk-UA"/>
              </w:rPr>
              <w:t>Недашківський</w:t>
            </w:r>
            <w:proofErr w:type="spellEnd"/>
            <w:r w:rsidRPr="00A53410">
              <w:rPr>
                <w:rFonts w:ascii="Times New Roman" w:hAnsi="Times New Roman"/>
                <w:sz w:val="28"/>
                <w:lang w:val="uk-UA"/>
              </w:rPr>
              <w:t>,</w:t>
            </w:r>
          </w:p>
          <w:p w:rsidR="00A53410" w:rsidRPr="00A53410" w:rsidRDefault="00A53410" w:rsidP="00A5341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 128-130</w:t>
            </w:r>
            <w:r w:rsidRPr="00A5341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A53410" w:rsidRPr="00A53410" w:rsidRDefault="00A53410" w:rsidP="00A5341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53410" w:rsidRPr="0031431F" w:rsidTr="00A53410">
        <w:trPr>
          <w:trHeight w:val="976"/>
        </w:trPr>
        <w:tc>
          <w:tcPr>
            <w:tcW w:w="984" w:type="dxa"/>
          </w:tcPr>
          <w:p w:rsidR="00A53410" w:rsidRDefault="00A5341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A53410" w:rsidRPr="0031431F" w:rsidRDefault="00A5341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818" w:type="dxa"/>
            <w:vMerge/>
          </w:tcPr>
          <w:p w:rsidR="00A53410" w:rsidRPr="0031431F" w:rsidRDefault="00A53410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58" w:type="dxa"/>
            <w:vMerge/>
          </w:tcPr>
          <w:p w:rsidR="00A53410" w:rsidRPr="0031431F" w:rsidRDefault="00A53410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856" w:type="dxa"/>
            <w:vAlign w:val="center"/>
          </w:tcPr>
          <w:p w:rsidR="00A53410" w:rsidRPr="00A53410" w:rsidRDefault="00A53410" w:rsidP="00A5341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53410">
              <w:rPr>
                <w:rFonts w:ascii="Times New Roman" w:hAnsi="Times New Roman"/>
                <w:sz w:val="28"/>
                <w:lang w:val="uk-UA"/>
              </w:rPr>
              <w:t>Ремонт типових з’єднань та деталей</w:t>
            </w:r>
          </w:p>
        </w:tc>
        <w:tc>
          <w:tcPr>
            <w:tcW w:w="4848" w:type="dxa"/>
            <w:vMerge/>
          </w:tcPr>
          <w:p w:rsidR="00A53410" w:rsidRPr="0031431F" w:rsidRDefault="00A53410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B547DC" w:rsidRPr="0031431F" w:rsidTr="00A53410">
        <w:trPr>
          <w:trHeight w:val="568"/>
        </w:trPr>
        <w:tc>
          <w:tcPr>
            <w:tcW w:w="984" w:type="dxa"/>
          </w:tcPr>
          <w:p w:rsidR="00B547DC" w:rsidRDefault="00B547D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B547DC" w:rsidRPr="0031431F" w:rsidRDefault="00B547D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818" w:type="dxa"/>
            <w:vMerge w:val="restart"/>
          </w:tcPr>
          <w:p w:rsidR="00B547DC" w:rsidRPr="00B547DC" w:rsidRDefault="00B547DC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B547DC" w:rsidRPr="00B547DC" w:rsidRDefault="00B547DC" w:rsidP="0031431F">
            <w:pPr>
              <w:rPr>
                <w:rFonts w:ascii="Times New Roman" w:hAnsi="Times New Roman"/>
                <w:sz w:val="28"/>
                <w:lang w:val="uk-UA"/>
              </w:rPr>
            </w:pPr>
            <w:r w:rsidRPr="00B547DC">
              <w:rPr>
                <w:rFonts w:ascii="Times New Roman" w:hAnsi="Times New Roman"/>
                <w:sz w:val="28"/>
                <w:lang w:val="uk-UA"/>
              </w:rPr>
              <w:t>Сільськогосподарські машини</w:t>
            </w:r>
          </w:p>
        </w:tc>
        <w:tc>
          <w:tcPr>
            <w:tcW w:w="2258" w:type="dxa"/>
            <w:vMerge w:val="restart"/>
            <w:vAlign w:val="center"/>
          </w:tcPr>
          <w:p w:rsidR="00B547DC" w:rsidRPr="00B547DC" w:rsidRDefault="00B547DC" w:rsidP="00B547D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547DC">
              <w:rPr>
                <w:rFonts w:ascii="Times New Roman" w:hAnsi="Times New Roman"/>
                <w:sz w:val="28"/>
                <w:lang w:val="uk-UA"/>
              </w:rPr>
              <w:t>Чорна Тетяна Миколаївна</w:t>
            </w:r>
          </w:p>
        </w:tc>
        <w:tc>
          <w:tcPr>
            <w:tcW w:w="4856" w:type="dxa"/>
            <w:vMerge w:val="restart"/>
            <w:vAlign w:val="center"/>
          </w:tcPr>
          <w:p w:rsidR="00B547DC" w:rsidRPr="00B547DC" w:rsidRDefault="00B547DC" w:rsidP="00A5341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547DC">
              <w:rPr>
                <w:rFonts w:ascii="Times New Roman" w:hAnsi="Times New Roman"/>
                <w:sz w:val="28"/>
                <w:lang w:val="uk-UA"/>
              </w:rPr>
              <w:t>Система машин для внесення добрив. Агротехнічні вимоги до них.</w:t>
            </w:r>
          </w:p>
        </w:tc>
        <w:tc>
          <w:tcPr>
            <w:tcW w:w="4848" w:type="dxa"/>
            <w:vMerge w:val="restart"/>
            <w:vAlign w:val="center"/>
          </w:tcPr>
          <w:p w:rsidR="00B547DC" w:rsidRDefault="00B547DC" w:rsidP="00B547D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547DC">
              <w:rPr>
                <w:rFonts w:ascii="Times New Roman" w:hAnsi="Times New Roman"/>
                <w:sz w:val="28"/>
                <w:lang w:val="uk-UA"/>
              </w:rPr>
              <w:t xml:space="preserve">Підручник </w:t>
            </w:r>
          </w:p>
          <w:p w:rsidR="00B547DC" w:rsidRPr="00B547DC" w:rsidRDefault="00B547DC" w:rsidP="00B547D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547DC">
              <w:rPr>
                <w:rFonts w:ascii="Times New Roman" w:hAnsi="Times New Roman"/>
                <w:sz w:val="28"/>
                <w:lang w:val="uk-UA"/>
              </w:rPr>
              <w:t>«Машини сільськогосподарські», А.Ф.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B547DC">
              <w:rPr>
                <w:rFonts w:ascii="Times New Roman" w:hAnsi="Times New Roman"/>
                <w:sz w:val="28"/>
                <w:lang w:val="uk-UA"/>
              </w:rPr>
              <w:t>Головчук</w:t>
            </w:r>
            <w:proofErr w:type="spellEnd"/>
            <w:r w:rsidRPr="00B547DC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B547DC"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 w:rsidRPr="00B547DC">
              <w:rPr>
                <w:rFonts w:ascii="Times New Roman" w:hAnsi="Times New Roman"/>
                <w:sz w:val="28"/>
                <w:lang w:val="uk-UA"/>
              </w:rPr>
              <w:t>. 19-120</w:t>
            </w:r>
          </w:p>
        </w:tc>
      </w:tr>
      <w:tr w:rsidR="00B547DC" w:rsidRPr="0031431F" w:rsidTr="00A53410">
        <w:trPr>
          <w:trHeight w:val="450"/>
        </w:trPr>
        <w:tc>
          <w:tcPr>
            <w:tcW w:w="984" w:type="dxa"/>
          </w:tcPr>
          <w:p w:rsidR="00B547DC" w:rsidRPr="0031431F" w:rsidRDefault="00B547D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B547DC" w:rsidRPr="0031431F" w:rsidRDefault="00B547DC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818" w:type="dxa"/>
            <w:vMerge/>
          </w:tcPr>
          <w:p w:rsidR="00B547DC" w:rsidRPr="0031431F" w:rsidRDefault="00B547D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58" w:type="dxa"/>
            <w:vMerge/>
          </w:tcPr>
          <w:p w:rsidR="00B547DC" w:rsidRPr="0031431F" w:rsidRDefault="00B547DC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856" w:type="dxa"/>
            <w:vMerge/>
            <w:vAlign w:val="center"/>
          </w:tcPr>
          <w:p w:rsidR="00B547DC" w:rsidRPr="00A53410" w:rsidRDefault="00B547DC" w:rsidP="00A5341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848" w:type="dxa"/>
            <w:vMerge/>
          </w:tcPr>
          <w:p w:rsidR="00B547DC" w:rsidRPr="0031431F" w:rsidRDefault="00B547DC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A53410" w:rsidRPr="0031431F" w:rsidTr="00FB3D43">
        <w:trPr>
          <w:trHeight w:val="876"/>
        </w:trPr>
        <w:tc>
          <w:tcPr>
            <w:tcW w:w="984" w:type="dxa"/>
          </w:tcPr>
          <w:p w:rsidR="00A53410" w:rsidRPr="0031431F" w:rsidRDefault="00A5341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818" w:type="dxa"/>
            <w:vMerge w:val="restart"/>
            <w:vAlign w:val="center"/>
          </w:tcPr>
          <w:p w:rsidR="00A53410" w:rsidRPr="00A53410" w:rsidRDefault="00A53410" w:rsidP="004823A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53410">
              <w:rPr>
                <w:rFonts w:ascii="Times New Roman" w:hAnsi="Times New Roman"/>
                <w:sz w:val="28"/>
                <w:lang w:val="uk-UA"/>
              </w:rPr>
              <w:t>Комплексні системи технічного обслуговування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тракторів і автомобілів</w:t>
            </w:r>
          </w:p>
        </w:tc>
        <w:tc>
          <w:tcPr>
            <w:tcW w:w="2258" w:type="dxa"/>
            <w:vMerge w:val="restart"/>
            <w:vAlign w:val="center"/>
          </w:tcPr>
          <w:p w:rsidR="00A53410" w:rsidRPr="00A53410" w:rsidRDefault="00A53410" w:rsidP="004823A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A53410">
              <w:rPr>
                <w:rFonts w:ascii="Times New Roman" w:hAnsi="Times New Roman"/>
                <w:sz w:val="28"/>
                <w:lang w:val="uk-UA"/>
              </w:rPr>
              <w:t>Постольний</w:t>
            </w:r>
            <w:proofErr w:type="spellEnd"/>
            <w:r w:rsidRPr="00A53410">
              <w:rPr>
                <w:rFonts w:ascii="Times New Roman" w:hAnsi="Times New Roman"/>
                <w:sz w:val="28"/>
                <w:lang w:val="uk-UA"/>
              </w:rPr>
              <w:t xml:space="preserve"> Ярослав Володимирович</w:t>
            </w:r>
          </w:p>
        </w:tc>
        <w:tc>
          <w:tcPr>
            <w:tcW w:w="4856" w:type="dxa"/>
            <w:vAlign w:val="center"/>
          </w:tcPr>
          <w:p w:rsidR="00A53410" w:rsidRPr="00A53410" w:rsidRDefault="00A53410" w:rsidP="00A5341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53410">
              <w:rPr>
                <w:rFonts w:ascii="Times New Roman" w:hAnsi="Times New Roman"/>
                <w:sz w:val="28"/>
                <w:lang w:val="uk-UA"/>
              </w:rPr>
              <w:t>Способи приклепування накладок до веденого диска зчеплення</w:t>
            </w:r>
          </w:p>
        </w:tc>
        <w:tc>
          <w:tcPr>
            <w:tcW w:w="4848" w:type="dxa"/>
            <w:vMerge w:val="restart"/>
            <w:vAlign w:val="center"/>
          </w:tcPr>
          <w:p w:rsidR="00A53410" w:rsidRPr="00A53410" w:rsidRDefault="00A53410" w:rsidP="00EA3A91">
            <w:pPr>
              <w:spacing w:after="0" w:line="240" w:lineRule="auto"/>
              <w:rPr>
                <w:rFonts w:ascii="Times New Roman" w:hAnsi="Times New Roman"/>
                <w:sz w:val="16"/>
                <w:lang w:val="uk-UA"/>
              </w:rPr>
            </w:pPr>
          </w:p>
          <w:p w:rsidR="00A53410" w:rsidRDefault="00A53410" w:rsidP="00EA3A91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53410">
              <w:rPr>
                <w:rFonts w:ascii="Times New Roman" w:hAnsi="Times New Roman"/>
                <w:sz w:val="28"/>
                <w:lang w:val="uk-UA"/>
              </w:rPr>
              <w:t>Підручник «Комплексна система технічного обслугов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ування тракторів і автомобілів», </w:t>
            </w:r>
          </w:p>
          <w:p w:rsidR="00A53410" w:rsidRDefault="00A53410" w:rsidP="00EA3A91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53410">
              <w:rPr>
                <w:rFonts w:ascii="Times New Roman" w:hAnsi="Times New Roman"/>
                <w:sz w:val="28"/>
                <w:lang w:val="uk-UA"/>
              </w:rPr>
              <w:t xml:space="preserve">А.Ф. Антоненко, Р.М. </w:t>
            </w:r>
            <w:proofErr w:type="spellStart"/>
            <w:r w:rsidRPr="00A53410">
              <w:rPr>
                <w:rFonts w:ascii="Times New Roman" w:hAnsi="Times New Roman"/>
                <w:sz w:val="28"/>
                <w:lang w:val="uk-UA"/>
              </w:rPr>
              <w:t>Недашківський</w:t>
            </w:r>
            <w:proofErr w:type="spellEnd"/>
            <w:r w:rsidRPr="00A53410">
              <w:rPr>
                <w:rFonts w:ascii="Times New Roman" w:hAnsi="Times New Roman"/>
                <w:sz w:val="28"/>
                <w:lang w:val="uk-UA"/>
              </w:rPr>
              <w:t>,</w:t>
            </w:r>
          </w:p>
          <w:p w:rsidR="00A53410" w:rsidRPr="00A53410" w:rsidRDefault="00A53410" w:rsidP="00EA3A91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 128-130</w:t>
            </w:r>
            <w:r w:rsidRPr="00A5341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A53410" w:rsidRPr="00A53410" w:rsidRDefault="00A53410" w:rsidP="00EA3A91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53410" w:rsidRPr="0031431F" w:rsidTr="00A53410">
        <w:trPr>
          <w:trHeight w:val="972"/>
        </w:trPr>
        <w:tc>
          <w:tcPr>
            <w:tcW w:w="984" w:type="dxa"/>
          </w:tcPr>
          <w:p w:rsidR="00A53410" w:rsidRPr="0031431F" w:rsidRDefault="00A5341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818" w:type="dxa"/>
            <w:vMerge/>
          </w:tcPr>
          <w:p w:rsidR="00A53410" w:rsidRPr="0031431F" w:rsidRDefault="00A53410" w:rsidP="004823A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58" w:type="dxa"/>
            <w:vMerge/>
          </w:tcPr>
          <w:p w:rsidR="00A53410" w:rsidRPr="0031431F" w:rsidRDefault="00A53410" w:rsidP="004823A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856" w:type="dxa"/>
            <w:vAlign w:val="center"/>
          </w:tcPr>
          <w:p w:rsidR="00A53410" w:rsidRPr="00A53410" w:rsidRDefault="00A53410" w:rsidP="00A5341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53410">
              <w:rPr>
                <w:rFonts w:ascii="Times New Roman" w:hAnsi="Times New Roman"/>
                <w:sz w:val="28"/>
                <w:lang w:val="uk-UA"/>
              </w:rPr>
              <w:t>Способи проведення заміни гальмових накладок</w:t>
            </w:r>
          </w:p>
        </w:tc>
        <w:tc>
          <w:tcPr>
            <w:tcW w:w="4848" w:type="dxa"/>
            <w:vMerge/>
          </w:tcPr>
          <w:p w:rsidR="00A53410" w:rsidRPr="0031431F" w:rsidRDefault="00A53410" w:rsidP="0031431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  <w:bookmarkStart w:id="0" w:name="_GoBack"/>
      <w:bookmarkEnd w:id="0"/>
    </w:p>
    <w:sectPr w:rsidR="00327F63" w:rsidRPr="00B6680C" w:rsidSect="00A53410">
      <w:pgSz w:w="16838" w:h="11906" w:orient="landscape"/>
      <w:pgMar w:top="851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839B3"/>
    <w:rsid w:val="001E2F7B"/>
    <w:rsid w:val="001E3C3C"/>
    <w:rsid w:val="00233A3B"/>
    <w:rsid w:val="00307EF4"/>
    <w:rsid w:val="0031431F"/>
    <w:rsid w:val="00327F63"/>
    <w:rsid w:val="00440F48"/>
    <w:rsid w:val="0069605F"/>
    <w:rsid w:val="009576B7"/>
    <w:rsid w:val="00A53410"/>
    <w:rsid w:val="00A62205"/>
    <w:rsid w:val="00B547DC"/>
    <w:rsid w:val="00B6680C"/>
    <w:rsid w:val="00C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__________</vt:lpstr>
    </vt:vector>
  </TitlesOfParts>
  <Company>Харьковский Лицей строительства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9</cp:revision>
  <cp:lastPrinted>2020-03-12T10:10:00Z</cp:lastPrinted>
  <dcterms:created xsi:type="dcterms:W3CDTF">2020-03-12T10:12:00Z</dcterms:created>
  <dcterms:modified xsi:type="dcterms:W3CDTF">2020-03-19T09:48:00Z</dcterms:modified>
</cp:coreProperties>
</file>